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0E19E" w14:textId="77777777" w:rsidR="004A404A" w:rsidRPr="009D2780" w:rsidRDefault="004A404A" w:rsidP="009D2780">
      <w:pPr>
        <w:rPr>
          <w:color w:val="000000" w:themeColor="text1"/>
          <w:sz w:val="22"/>
          <w:szCs w:val="22"/>
        </w:rPr>
      </w:pPr>
    </w:p>
    <w:tbl>
      <w:tblPr>
        <w:tblStyle w:val="Tablaconcuadrcula"/>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7116"/>
      </w:tblGrid>
      <w:tr w:rsidR="009D2780" w:rsidRPr="009D2780" w14:paraId="1E7DB5C6" w14:textId="77777777" w:rsidTr="009D2780">
        <w:tc>
          <w:tcPr>
            <w:tcW w:w="2874" w:type="dxa"/>
            <w:vMerge w:val="restart"/>
            <w:tcMar>
              <w:top w:w="85" w:type="dxa"/>
              <w:bottom w:w="85" w:type="dxa"/>
            </w:tcMar>
          </w:tcPr>
          <w:p w14:paraId="498E862D" w14:textId="77777777" w:rsidR="004A404A" w:rsidRPr="009D2780" w:rsidRDefault="004A404A" w:rsidP="009D2780">
            <w:pPr>
              <w:rPr>
                <w:color w:val="000000" w:themeColor="text1"/>
                <w:sz w:val="4"/>
                <w:szCs w:val="4"/>
              </w:rPr>
            </w:pPr>
          </w:p>
          <w:tbl>
            <w:tblPr>
              <w:tblStyle w:val="Tablaconcuadrcula"/>
              <w:tblW w:w="2336" w:type="dxa"/>
              <w:tblLook w:val="04A0" w:firstRow="1" w:lastRow="0" w:firstColumn="1" w:lastColumn="0" w:noHBand="0" w:noVBand="1"/>
            </w:tblPr>
            <w:tblGrid>
              <w:gridCol w:w="2336"/>
            </w:tblGrid>
            <w:tr w:rsidR="009D2780" w:rsidRPr="009D2780" w14:paraId="29F7A54F" w14:textId="77777777" w:rsidTr="00780290">
              <w:trPr>
                <w:trHeight w:val="3093"/>
              </w:trPr>
              <w:tc>
                <w:tcPr>
                  <w:tcW w:w="2336" w:type="dxa"/>
                </w:tcPr>
                <w:p w14:paraId="4F9533F9" w14:textId="77777777" w:rsidR="004A404A" w:rsidRPr="009D2780" w:rsidRDefault="004A404A" w:rsidP="009D2780">
                  <w:pPr>
                    <w:widowControl w:val="0"/>
                    <w:autoSpaceDE w:val="0"/>
                    <w:autoSpaceDN w:val="0"/>
                    <w:adjustRightInd w:val="0"/>
                    <w:spacing w:after="240"/>
                    <w:rPr>
                      <w:rFonts w:ascii="Times New Roman" w:hAnsi="Times New Roman" w:cs="Times New Roman"/>
                      <w:color w:val="000000" w:themeColor="text1"/>
                      <w:sz w:val="22"/>
                      <w:szCs w:val="22"/>
                    </w:rPr>
                  </w:pPr>
                  <w:bookmarkStart w:id="0" w:name="_GoBack"/>
                  <w:bookmarkEnd w:id="0"/>
                </w:p>
              </w:tc>
            </w:tr>
          </w:tbl>
          <w:p w14:paraId="06013EB7" w14:textId="77777777" w:rsidR="00FA2ED8" w:rsidRPr="009D2780" w:rsidRDefault="00FA2ED8" w:rsidP="009D2780">
            <w:pPr>
              <w:widowControl w:val="0"/>
              <w:autoSpaceDE w:val="0"/>
              <w:autoSpaceDN w:val="0"/>
              <w:adjustRightInd w:val="0"/>
              <w:jc w:val="center"/>
              <w:rPr>
                <w:rFonts w:ascii="Times New Roman" w:hAnsi="Times New Roman" w:cs="Times New Roman"/>
                <w:color w:val="000000" w:themeColor="text1"/>
                <w:sz w:val="22"/>
                <w:szCs w:val="22"/>
              </w:rPr>
            </w:pPr>
          </w:p>
          <w:p w14:paraId="14C03320" w14:textId="77777777" w:rsidR="00C067DC" w:rsidRPr="009D2780" w:rsidRDefault="00C067DC" w:rsidP="009D2780">
            <w:pPr>
              <w:widowControl w:val="0"/>
              <w:autoSpaceDE w:val="0"/>
              <w:autoSpaceDN w:val="0"/>
              <w:adjustRightInd w:val="0"/>
              <w:jc w:val="center"/>
              <w:rPr>
                <w:rFonts w:ascii="Times New Roman" w:hAnsi="Times New Roman" w:cs="Times New Roman"/>
                <w:color w:val="000000" w:themeColor="text1"/>
                <w:sz w:val="22"/>
                <w:szCs w:val="22"/>
              </w:rPr>
            </w:pPr>
          </w:p>
          <w:p w14:paraId="2C761337" w14:textId="77777777" w:rsidR="00C067DC" w:rsidRPr="009D2780" w:rsidRDefault="00C067DC" w:rsidP="009D2780">
            <w:pPr>
              <w:widowControl w:val="0"/>
              <w:autoSpaceDE w:val="0"/>
              <w:autoSpaceDN w:val="0"/>
              <w:adjustRightInd w:val="0"/>
              <w:jc w:val="center"/>
              <w:rPr>
                <w:rFonts w:ascii="Times New Roman" w:hAnsi="Times New Roman" w:cs="Times New Roman"/>
                <w:color w:val="000000" w:themeColor="text1"/>
                <w:sz w:val="22"/>
                <w:szCs w:val="22"/>
              </w:rPr>
            </w:pPr>
          </w:p>
          <w:p w14:paraId="71E3D60C" w14:textId="77777777" w:rsidR="00780290" w:rsidRPr="009D2780" w:rsidRDefault="00780290" w:rsidP="009D2780">
            <w:pPr>
              <w:widowControl w:val="0"/>
              <w:autoSpaceDE w:val="0"/>
              <w:autoSpaceDN w:val="0"/>
              <w:adjustRightInd w:val="0"/>
              <w:jc w:val="center"/>
              <w:rPr>
                <w:rFonts w:ascii="Times New Roman" w:hAnsi="Times New Roman" w:cs="Times New Roman"/>
                <w:b/>
                <w:color w:val="000000" w:themeColor="text1"/>
                <w:sz w:val="26"/>
                <w:szCs w:val="26"/>
              </w:rPr>
            </w:pPr>
          </w:p>
          <w:p w14:paraId="6E26CA30" w14:textId="77777777" w:rsidR="00FA2ED8" w:rsidRPr="009D2780" w:rsidRDefault="004A404A" w:rsidP="009D2780">
            <w:pPr>
              <w:widowControl w:val="0"/>
              <w:autoSpaceDE w:val="0"/>
              <w:autoSpaceDN w:val="0"/>
              <w:adjustRightInd w:val="0"/>
              <w:jc w:val="center"/>
              <w:rPr>
                <w:rFonts w:ascii="Times New Roman" w:hAnsi="Times New Roman" w:cs="Times New Roman"/>
                <w:b/>
                <w:color w:val="000000" w:themeColor="text1"/>
                <w:sz w:val="28"/>
                <w:szCs w:val="28"/>
              </w:rPr>
            </w:pPr>
            <w:r w:rsidRPr="009D2780">
              <w:rPr>
                <w:rFonts w:ascii="Times New Roman" w:hAnsi="Times New Roman" w:cs="Times New Roman"/>
                <w:b/>
                <w:color w:val="000000" w:themeColor="text1"/>
                <w:sz w:val="28"/>
                <w:szCs w:val="28"/>
              </w:rPr>
              <w:t>NOEMY MOLINA</w:t>
            </w:r>
          </w:p>
          <w:p w14:paraId="45243A16" w14:textId="035FAA9D" w:rsidR="00FA2ED8" w:rsidRPr="009D2780" w:rsidRDefault="00FA2ED8" w:rsidP="009D2780">
            <w:pPr>
              <w:widowControl w:val="0"/>
              <w:autoSpaceDE w:val="0"/>
              <w:autoSpaceDN w:val="0"/>
              <w:adjustRightInd w:val="0"/>
              <w:jc w:val="center"/>
              <w:rPr>
                <w:rFonts w:ascii="Times New Roman" w:hAnsi="Times New Roman" w:cs="Times New Roman"/>
                <w:color w:val="000000" w:themeColor="text1"/>
              </w:rPr>
            </w:pPr>
            <w:r w:rsidRPr="009D2780">
              <w:rPr>
                <w:rFonts w:ascii="Times New Roman" w:hAnsi="Times New Roman" w:cs="Times New Roman"/>
                <w:color w:val="000000" w:themeColor="text1"/>
              </w:rPr>
              <w:t xml:space="preserve">Lawyer and Teacher of </w:t>
            </w:r>
          </w:p>
          <w:p w14:paraId="2691B81C" w14:textId="77777777" w:rsidR="00FA2ED8" w:rsidRPr="009D2780" w:rsidRDefault="00FA2ED8" w:rsidP="009D2780">
            <w:pPr>
              <w:widowControl w:val="0"/>
              <w:autoSpaceDE w:val="0"/>
              <w:autoSpaceDN w:val="0"/>
              <w:adjustRightInd w:val="0"/>
              <w:jc w:val="center"/>
              <w:rPr>
                <w:rFonts w:ascii="Times New Roman" w:hAnsi="Times New Roman" w:cs="Times New Roman"/>
                <w:color w:val="000000" w:themeColor="text1"/>
              </w:rPr>
            </w:pPr>
            <w:r w:rsidRPr="009D2780">
              <w:rPr>
                <w:rFonts w:ascii="Times New Roman" w:hAnsi="Times New Roman" w:cs="Times New Roman"/>
                <w:color w:val="000000" w:themeColor="text1"/>
              </w:rPr>
              <w:t xml:space="preserve">Regional Development </w:t>
            </w:r>
          </w:p>
          <w:p w14:paraId="1A261CD9" w14:textId="63F47430" w:rsidR="00FA2ED8" w:rsidRPr="009D2780" w:rsidRDefault="00FA2ED8" w:rsidP="009D2780">
            <w:pPr>
              <w:widowControl w:val="0"/>
              <w:autoSpaceDE w:val="0"/>
              <w:autoSpaceDN w:val="0"/>
              <w:adjustRightInd w:val="0"/>
              <w:jc w:val="center"/>
              <w:rPr>
                <w:rFonts w:ascii="Times New Roman" w:hAnsi="Times New Roman" w:cs="Times New Roman"/>
                <w:color w:val="000000" w:themeColor="text1"/>
              </w:rPr>
            </w:pPr>
            <w:r w:rsidRPr="009D2780">
              <w:rPr>
                <w:rFonts w:ascii="Times New Roman" w:hAnsi="Times New Roman" w:cs="Times New Roman"/>
                <w:color w:val="000000" w:themeColor="text1"/>
              </w:rPr>
              <w:t>34 year’s old</w:t>
            </w:r>
          </w:p>
          <w:p w14:paraId="341A515F" w14:textId="70B06D9E" w:rsidR="00FA2ED8" w:rsidRPr="009D2780" w:rsidRDefault="00FA2ED8" w:rsidP="009D2780">
            <w:pPr>
              <w:widowControl w:val="0"/>
              <w:autoSpaceDE w:val="0"/>
              <w:autoSpaceDN w:val="0"/>
              <w:adjustRightInd w:val="0"/>
              <w:jc w:val="center"/>
              <w:rPr>
                <w:rFonts w:ascii="Times New Roman" w:hAnsi="Times New Roman" w:cs="Times New Roman"/>
                <w:color w:val="000000" w:themeColor="text1"/>
              </w:rPr>
            </w:pPr>
            <w:r w:rsidRPr="009D2780">
              <w:rPr>
                <w:rFonts w:ascii="Times New Roman" w:hAnsi="Times New Roman" w:cs="Times New Roman"/>
                <w:color w:val="000000" w:themeColor="text1"/>
              </w:rPr>
              <w:t xml:space="preserve">Salvadoran </w:t>
            </w:r>
          </w:p>
          <w:p w14:paraId="7C962305" w14:textId="26CA7692" w:rsidR="00FA2ED8" w:rsidRPr="009D2780" w:rsidRDefault="00FA2ED8" w:rsidP="009D2780">
            <w:pPr>
              <w:widowControl w:val="0"/>
              <w:autoSpaceDE w:val="0"/>
              <w:autoSpaceDN w:val="0"/>
              <w:adjustRightInd w:val="0"/>
              <w:jc w:val="center"/>
              <w:rPr>
                <w:rFonts w:ascii="Times New Roman" w:hAnsi="Times New Roman" w:cs="Times New Roman"/>
                <w:color w:val="000000" w:themeColor="text1"/>
              </w:rPr>
            </w:pPr>
            <w:r w:rsidRPr="009D2780">
              <w:rPr>
                <w:rFonts w:ascii="Times New Roman" w:hAnsi="Times New Roman" w:cs="Times New Roman"/>
                <w:color w:val="000000" w:themeColor="text1"/>
              </w:rPr>
              <w:t xml:space="preserve">Experience in projects in Central American, Mexico and Germany. </w:t>
            </w:r>
          </w:p>
          <w:p w14:paraId="13A6EDE6" w14:textId="77777777" w:rsidR="00FA2ED8" w:rsidRPr="009D2780" w:rsidRDefault="00FA2ED8" w:rsidP="009D2780">
            <w:pPr>
              <w:widowControl w:val="0"/>
              <w:autoSpaceDE w:val="0"/>
              <w:autoSpaceDN w:val="0"/>
              <w:adjustRightInd w:val="0"/>
              <w:jc w:val="center"/>
              <w:rPr>
                <w:rFonts w:ascii="Times New Roman" w:hAnsi="Times New Roman" w:cs="Times New Roman"/>
                <w:color w:val="000000" w:themeColor="text1"/>
                <w:sz w:val="22"/>
                <w:szCs w:val="22"/>
              </w:rPr>
            </w:pPr>
          </w:p>
          <w:p w14:paraId="74B8FF5E" w14:textId="77777777" w:rsidR="00FA2ED8" w:rsidRPr="009D2780" w:rsidRDefault="004A404A" w:rsidP="009D2780">
            <w:pPr>
              <w:widowControl w:val="0"/>
              <w:autoSpaceDE w:val="0"/>
              <w:autoSpaceDN w:val="0"/>
              <w:adjustRightInd w:val="0"/>
              <w:jc w:val="center"/>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noemy.molina@gmail.com (503) 22480579 </w:t>
            </w:r>
          </w:p>
          <w:p w14:paraId="40338D57" w14:textId="7829C0C4" w:rsidR="00FA2ED8" w:rsidRPr="009D2780" w:rsidRDefault="004A404A" w:rsidP="009D2780">
            <w:pPr>
              <w:widowControl w:val="0"/>
              <w:autoSpaceDE w:val="0"/>
              <w:autoSpaceDN w:val="0"/>
              <w:adjustRightInd w:val="0"/>
              <w:jc w:val="center"/>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(503) 78770098 </w:t>
            </w:r>
          </w:p>
          <w:p w14:paraId="2F732097" w14:textId="14C21554" w:rsidR="004A404A" w:rsidRPr="009D2780" w:rsidRDefault="004A404A" w:rsidP="009D2780">
            <w:pPr>
              <w:widowControl w:val="0"/>
              <w:autoSpaceDE w:val="0"/>
              <w:autoSpaceDN w:val="0"/>
              <w:adjustRightInd w:val="0"/>
              <w:jc w:val="center"/>
              <w:rPr>
                <w:rFonts w:ascii="Times" w:hAnsi="Times" w:cs="Times"/>
                <w:color w:val="000000" w:themeColor="text1"/>
                <w:sz w:val="22"/>
                <w:szCs w:val="22"/>
              </w:rPr>
            </w:pPr>
            <w:r w:rsidRPr="009D2780">
              <w:rPr>
                <w:rFonts w:ascii="Times New Roman" w:hAnsi="Times New Roman" w:cs="Times New Roman"/>
                <w:color w:val="000000" w:themeColor="text1"/>
                <w:sz w:val="22"/>
                <w:szCs w:val="22"/>
              </w:rPr>
              <w:t xml:space="preserve">Skype: </w:t>
            </w:r>
            <w:proofErr w:type="spellStart"/>
            <w:r w:rsidRPr="009D2780">
              <w:rPr>
                <w:rFonts w:ascii="Times New Roman" w:hAnsi="Times New Roman" w:cs="Times New Roman"/>
                <w:color w:val="000000" w:themeColor="text1"/>
                <w:sz w:val="22"/>
                <w:szCs w:val="22"/>
              </w:rPr>
              <w:t>Noemy.Molina</w:t>
            </w:r>
            <w:proofErr w:type="spellEnd"/>
          </w:p>
          <w:p w14:paraId="3747D113" w14:textId="77777777" w:rsidR="004A404A" w:rsidRPr="009D2780" w:rsidRDefault="004A404A" w:rsidP="009D2780">
            <w:pPr>
              <w:rPr>
                <w:rFonts w:ascii="Times New Roman" w:hAnsi="Times New Roman" w:cs="Times New Roman"/>
                <w:color w:val="000000" w:themeColor="text1"/>
                <w:sz w:val="22"/>
                <w:szCs w:val="22"/>
              </w:rPr>
            </w:pPr>
          </w:p>
        </w:tc>
        <w:tc>
          <w:tcPr>
            <w:tcW w:w="7116" w:type="dxa"/>
            <w:shd w:val="clear" w:color="auto" w:fill="D9D9D9" w:themeFill="background1" w:themeFillShade="D9"/>
            <w:tcMar>
              <w:top w:w="85" w:type="dxa"/>
              <w:bottom w:w="85" w:type="dxa"/>
            </w:tcMar>
          </w:tcPr>
          <w:p w14:paraId="592C95DA" w14:textId="4F3DF2D1" w:rsidR="004A404A" w:rsidRPr="009D2780" w:rsidRDefault="004A404A" w:rsidP="009D2780">
            <w:pPr>
              <w:widowControl w:val="0"/>
              <w:autoSpaceDE w:val="0"/>
              <w:autoSpaceDN w:val="0"/>
              <w:adjustRightInd w:val="0"/>
              <w:spacing w:before="120" w:after="120"/>
              <w:jc w:val="center"/>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PROFESSIONAL PROFILE</w:t>
            </w:r>
          </w:p>
        </w:tc>
      </w:tr>
      <w:tr w:rsidR="009D2780" w:rsidRPr="009D2780" w14:paraId="3C966BDE" w14:textId="77777777" w:rsidTr="009D2780">
        <w:trPr>
          <w:trHeight w:val="7563"/>
        </w:trPr>
        <w:tc>
          <w:tcPr>
            <w:tcW w:w="2874" w:type="dxa"/>
            <w:vMerge/>
            <w:tcMar>
              <w:top w:w="85" w:type="dxa"/>
              <w:bottom w:w="85" w:type="dxa"/>
            </w:tcMar>
          </w:tcPr>
          <w:p w14:paraId="261CF9C0" w14:textId="432D62BC" w:rsidR="004A404A" w:rsidRPr="009D2780" w:rsidRDefault="004A404A" w:rsidP="009D2780">
            <w:pPr>
              <w:rPr>
                <w:color w:val="000000" w:themeColor="text1"/>
                <w:sz w:val="22"/>
                <w:szCs w:val="22"/>
              </w:rPr>
            </w:pPr>
          </w:p>
        </w:tc>
        <w:tc>
          <w:tcPr>
            <w:tcW w:w="7116" w:type="dxa"/>
            <w:tcMar>
              <w:top w:w="85" w:type="dxa"/>
              <w:left w:w="142" w:type="dxa"/>
              <w:bottom w:w="85" w:type="dxa"/>
              <w:right w:w="142" w:type="dxa"/>
            </w:tcMar>
          </w:tcPr>
          <w:p w14:paraId="5EF9E4ED" w14:textId="6179B00C" w:rsidR="00952D88" w:rsidRPr="009D2780" w:rsidRDefault="00952D88" w:rsidP="009D2780">
            <w:pPr>
              <w:widowControl w:val="0"/>
              <w:autoSpaceDE w:val="0"/>
              <w:autoSpaceDN w:val="0"/>
              <w:adjustRightInd w:val="0"/>
              <w:jc w:val="both"/>
              <w:rPr>
                <w:rFonts w:ascii="Times New Roman" w:hAnsi="Times New Roman" w:cs="Times New Roman"/>
                <w:color w:val="000000" w:themeColor="text1"/>
              </w:rPr>
            </w:pPr>
            <w:r w:rsidRPr="009D2780">
              <w:rPr>
                <w:rFonts w:ascii="Times New Roman" w:hAnsi="Times New Roman" w:cs="Times New Roman"/>
                <w:color w:val="000000" w:themeColor="text1"/>
              </w:rPr>
              <w:t xml:space="preserve">Since the beginning of her professional career, </w:t>
            </w:r>
            <w:r w:rsidR="0086706F" w:rsidRPr="009D2780">
              <w:rPr>
                <w:rFonts w:ascii="Times New Roman" w:hAnsi="Times New Roman" w:cs="Times New Roman"/>
                <w:color w:val="000000" w:themeColor="text1"/>
              </w:rPr>
              <w:t>Molina</w:t>
            </w:r>
            <w:r w:rsidRPr="009D2780">
              <w:rPr>
                <w:rFonts w:ascii="Times New Roman" w:hAnsi="Times New Roman" w:cs="Times New Roman"/>
                <w:color w:val="000000" w:themeColor="text1"/>
              </w:rPr>
              <w:t xml:space="preserve"> has been involved with monitoring cases of human rights violations and research projects in El Salvador. From 2006 to 2010 she worked as an editorial and research assistant in various projects, helping to organize international seminars at </w:t>
            </w:r>
            <w:r w:rsidR="000539B5">
              <w:rPr>
                <w:rFonts w:ascii="Times New Roman" w:hAnsi="Times New Roman" w:cs="Times New Roman"/>
                <w:color w:val="000000" w:themeColor="text1"/>
              </w:rPr>
              <w:t>El</w:t>
            </w:r>
            <w:r w:rsidRPr="009D2780">
              <w:rPr>
                <w:rFonts w:ascii="Times New Roman" w:hAnsi="Times New Roman" w:cs="Times New Roman"/>
                <w:color w:val="000000" w:themeColor="text1"/>
              </w:rPr>
              <w:t xml:space="preserve"> </w:t>
            </w:r>
            <w:proofErr w:type="spellStart"/>
            <w:r w:rsidRPr="009D2780">
              <w:rPr>
                <w:rFonts w:ascii="Times New Roman" w:hAnsi="Times New Roman" w:cs="Times New Roman"/>
                <w:color w:val="000000" w:themeColor="text1"/>
                <w:kern w:val="1"/>
              </w:rPr>
              <w:t>Colegio</w:t>
            </w:r>
            <w:proofErr w:type="spellEnd"/>
            <w:r w:rsidRPr="009D2780">
              <w:rPr>
                <w:rFonts w:ascii="Times New Roman" w:hAnsi="Times New Roman" w:cs="Times New Roman"/>
                <w:color w:val="000000" w:themeColor="text1"/>
                <w:kern w:val="1"/>
              </w:rPr>
              <w:t xml:space="preserve"> de la </w:t>
            </w:r>
            <w:proofErr w:type="spellStart"/>
            <w:r w:rsidRPr="009D2780">
              <w:rPr>
                <w:rFonts w:ascii="Times New Roman" w:hAnsi="Times New Roman" w:cs="Times New Roman"/>
                <w:color w:val="000000" w:themeColor="text1"/>
                <w:kern w:val="1"/>
              </w:rPr>
              <w:t>Frontera</w:t>
            </w:r>
            <w:proofErr w:type="spellEnd"/>
            <w:r w:rsidRPr="009D2780">
              <w:rPr>
                <w:rFonts w:ascii="Times New Roman" w:hAnsi="Times New Roman" w:cs="Times New Roman"/>
                <w:color w:val="000000" w:themeColor="text1"/>
                <w:kern w:val="1"/>
              </w:rPr>
              <w:t xml:space="preserve"> Norte in Tijuana</w:t>
            </w:r>
            <w:r w:rsidRPr="009D2780">
              <w:rPr>
                <w:rFonts w:ascii="Times New Roman" w:hAnsi="Times New Roman" w:cs="Times New Roman"/>
                <w:color w:val="000000" w:themeColor="text1"/>
              </w:rPr>
              <w:t>. Upon completion of her Master's in 20</w:t>
            </w:r>
            <w:r w:rsidR="0086706F" w:rsidRPr="009D2780">
              <w:rPr>
                <w:rFonts w:ascii="Times New Roman" w:hAnsi="Times New Roman" w:cs="Times New Roman"/>
                <w:color w:val="000000" w:themeColor="text1"/>
              </w:rPr>
              <w:t>08 she was given responsibility</w:t>
            </w:r>
            <w:r w:rsidRPr="009D2780">
              <w:rPr>
                <w:rFonts w:ascii="Times New Roman" w:hAnsi="Times New Roman" w:cs="Times New Roman"/>
                <w:color w:val="000000" w:themeColor="text1"/>
              </w:rPr>
              <w:t xml:space="preserve"> </w:t>
            </w:r>
            <w:r w:rsidR="0056341A">
              <w:rPr>
                <w:rFonts w:ascii="Times New Roman" w:hAnsi="Times New Roman" w:cs="Times New Roman"/>
                <w:color w:val="000000" w:themeColor="text1"/>
              </w:rPr>
              <w:t>for</w:t>
            </w:r>
            <w:r w:rsidRPr="009D2780">
              <w:rPr>
                <w:rFonts w:ascii="Times New Roman" w:hAnsi="Times New Roman" w:cs="Times New Roman"/>
                <w:color w:val="000000" w:themeColor="text1"/>
              </w:rPr>
              <w:t xml:space="preserve"> the operational coordination of the research project: “Mexico’s Southern Border Migration Survey, EMIF Sur” in Guatemala, Honduras and El Salvador. </w:t>
            </w:r>
          </w:p>
          <w:p w14:paraId="33D03AC7" w14:textId="01392184" w:rsidR="00952D88" w:rsidRPr="009D2780" w:rsidRDefault="00952D88" w:rsidP="009D2780">
            <w:pPr>
              <w:widowControl w:val="0"/>
              <w:autoSpaceDE w:val="0"/>
              <w:autoSpaceDN w:val="0"/>
              <w:adjustRightInd w:val="0"/>
              <w:jc w:val="both"/>
              <w:rPr>
                <w:rFonts w:ascii="Times New Roman" w:hAnsi="Times New Roman" w:cs="Times New Roman"/>
                <w:color w:val="000000" w:themeColor="text1"/>
              </w:rPr>
            </w:pPr>
            <w:r w:rsidRPr="009D2780">
              <w:rPr>
                <w:rFonts w:ascii="Times New Roman" w:hAnsi="Times New Roman" w:cs="Times New Roman"/>
                <w:color w:val="000000" w:themeColor="text1"/>
              </w:rPr>
              <w:t>Since 2010, Molina has worked as an independent consultant for various organizations in her country. In October 2013</w:t>
            </w:r>
            <w:r w:rsidR="0056341A">
              <w:rPr>
                <w:rFonts w:ascii="Times New Roman" w:hAnsi="Times New Roman" w:cs="Times New Roman"/>
                <w:color w:val="000000" w:themeColor="text1"/>
              </w:rPr>
              <w:t>,</w:t>
            </w:r>
            <w:r w:rsidRPr="009D2780">
              <w:rPr>
                <w:rFonts w:ascii="Times New Roman" w:hAnsi="Times New Roman" w:cs="Times New Roman"/>
                <w:color w:val="000000" w:themeColor="text1"/>
              </w:rPr>
              <w:t xml:space="preserve"> she was included in the team of researchers </w:t>
            </w:r>
            <w:r w:rsidR="0056341A">
              <w:rPr>
                <w:rFonts w:ascii="Times New Roman" w:hAnsi="Times New Roman" w:cs="Times New Roman"/>
                <w:color w:val="000000" w:themeColor="text1"/>
              </w:rPr>
              <w:t>engaged in</w:t>
            </w:r>
            <w:r w:rsidRPr="009D2780">
              <w:rPr>
                <w:rFonts w:ascii="Times New Roman" w:hAnsi="Times New Roman" w:cs="Times New Roman"/>
                <w:color w:val="000000" w:themeColor="text1"/>
              </w:rPr>
              <w:t xml:space="preserve"> the project: “Violence Research and De</w:t>
            </w:r>
            <w:r w:rsidR="0056341A">
              <w:rPr>
                <w:rFonts w:ascii="Times New Roman" w:hAnsi="Times New Roman" w:cs="Times New Roman"/>
                <w:color w:val="000000" w:themeColor="text1"/>
              </w:rPr>
              <w:t xml:space="preserve">velopment” </w:t>
            </w:r>
            <w:r w:rsidRPr="009D2780">
              <w:rPr>
                <w:rFonts w:ascii="Times New Roman" w:hAnsi="Times New Roman" w:cs="Times New Roman"/>
                <w:color w:val="000000" w:themeColor="text1"/>
              </w:rPr>
              <w:t>conduct</w:t>
            </w:r>
            <w:r w:rsidR="0056341A">
              <w:rPr>
                <w:rFonts w:ascii="Times New Roman" w:hAnsi="Times New Roman" w:cs="Times New Roman"/>
                <w:color w:val="000000" w:themeColor="text1"/>
              </w:rPr>
              <w:t>ing</w:t>
            </w:r>
            <w:r w:rsidRPr="009D2780">
              <w:rPr>
                <w:rFonts w:ascii="Times New Roman" w:hAnsi="Times New Roman" w:cs="Times New Roman"/>
                <w:color w:val="000000" w:themeColor="text1"/>
              </w:rPr>
              <w:t xml:space="preserve"> resea</w:t>
            </w:r>
            <w:r w:rsidR="0056341A">
              <w:rPr>
                <w:rFonts w:ascii="Times New Roman" w:hAnsi="Times New Roman" w:cs="Times New Roman"/>
                <w:color w:val="000000" w:themeColor="text1"/>
              </w:rPr>
              <w:t>rch in the field of</w:t>
            </w:r>
            <w:r w:rsidR="006D5F1C" w:rsidRPr="009D2780">
              <w:rPr>
                <w:rFonts w:ascii="Times New Roman" w:hAnsi="Times New Roman" w:cs="Times New Roman"/>
                <w:color w:val="000000" w:themeColor="text1"/>
              </w:rPr>
              <w:t xml:space="preserve"> “Violence a</w:t>
            </w:r>
            <w:r w:rsidRPr="009D2780">
              <w:rPr>
                <w:rFonts w:ascii="Times New Roman" w:hAnsi="Times New Roman" w:cs="Times New Roman"/>
                <w:color w:val="000000" w:themeColor="text1"/>
              </w:rPr>
              <w:t>gainst Women: Victims' Perc</w:t>
            </w:r>
            <w:r w:rsidR="0086706F" w:rsidRPr="009D2780">
              <w:rPr>
                <w:rFonts w:ascii="Times New Roman" w:hAnsi="Times New Roman" w:cs="Times New Roman"/>
                <w:color w:val="000000" w:themeColor="text1"/>
              </w:rPr>
              <w:t xml:space="preserve">eptions and Social Explanations” </w:t>
            </w:r>
            <w:r w:rsidRPr="009D2780">
              <w:rPr>
                <w:rFonts w:ascii="Times New Roman" w:hAnsi="Times New Roman" w:cs="Times New Roman"/>
                <w:color w:val="000000" w:themeColor="text1"/>
              </w:rPr>
              <w:t xml:space="preserve">for the Jose Simeon </w:t>
            </w:r>
            <w:proofErr w:type="spellStart"/>
            <w:r w:rsidRPr="009D2780">
              <w:rPr>
                <w:rFonts w:ascii="Times New Roman" w:hAnsi="Times New Roman" w:cs="Times New Roman"/>
                <w:color w:val="000000" w:themeColor="text1"/>
              </w:rPr>
              <w:t>Canas</w:t>
            </w:r>
            <w:proofErr w:type="spellEnd"/>
            <w:r w:rsidRPr="009D2780">
              <w:rPr>
                <w:rFonts w:ascii="Times New Roman" w:hAnsi="Times New Roman" w:cs="Times New Roman"/>
                <w:color w:val="000000" w:themeColor="text1"/>
              </w:rPr>
              <w:t xml:space="preserve"> Central American University (UCA) and the University</w:t>
            </w:r>
            <w:r w:rsidR="005A7B89" w:rsidRPr="009D2780">
              <w:rPr>
                <w:rFonts w:ascii="Times New Roman" w:hAnsi="Times New Roman" w:cs="Times New Roman"/>
                <w:color w:val="000000" w:themeColor="text1"/>
              </w:rPr>
              <w:t xml:space="preserve"> of Bielefeld</w:t>
            </w:r>
            <w:r w:rsidRPr="009D2780">
              <w:rPr>
                <w:rFonts w:ascii="Times New Roman" w:hAnsi="Times New Roman" w:cs="Times New Roman"/>
                <w:color w:val="000000" w:themeColor="text1"/>
              </w:rPr>
              <w:t xml:space="preserve"> in Germany. </w:t>
            </w:r>
          </w:p>
          <w:p w14:paraId="7FAEC168" w14:textId="0875005B" w:rsidR="00952D88" w:rsidRPr="009D2780" w:rsidRDefault="00952D88" w:rsidP="009D2780">
            <w:pPr>
              <w:widowControl w:val="0"/>
              <w:autoSpaceDE w:val="0"/>
              <w:autoSpaceDN w:val="0"/>
              <w:adjustRightInd w:val="0"/>
              <w:jc w:val="both"/>
              <w:rPr>
                <w:rFonts w:ascii="Times New Roman" w:hAnsi="Times New Roman" w:cs="Times New Roman"/>
                <w:color w:val="000000" w:themeColor="text1"/>
              </w:rPr>
            </w:pPr>
            <w:r w:rsidRPr="009D2780">
              <w:rPr>
                <w:rFonts w:ascii="Times New Roman" w:hAnsi="Times New Roman" w:cs="Times New Roman"/>
                <w:color w:val="000000" w:themeColor="text1"/>
              </w:rPr>
              <w:t xml:space="preserve">In November 2014, </w:t>
            </w:r>
            <w:r w:rsidR="0056341A">
              <w:rPr>
                <w:rFonts w:ascii="Times New Roman" w:hAnsi="Times New Roman" w:cs="Times New Roman"/>
                <w:color w:val="000000" w:themeColor="text1"/>
              </w:rPr>
              <w:t>she</w:t>
            </w:r>
            <w:r w:rsidRPr="009D2780">
              <w:rPr>
                <w:rFonts w:ascii="Times New Roman" w:hAnsi="Times New Roman" w:cs="Times New Roman"/>
                <w:color w:val="000000" w:themeColor="text1"/>
              </w:rPr>
              <w:t xml:space="preserve"> joined </w:t>
            </w:r>
            <w:r w:rsidR="0086706F" w:rsidRPr="009D2780">
              <w:rPr>
                <w:rFonts w:ascii="Times New Roman" w:hAnsi="Times New Roman" w:cs="Times New Roman"/>
                <w:color w:val="000000" w:themeColor="text1"/>
              </w:rPr>
              <w:t>a</w:t>
            </w:r>
            <w:r w:rsidRPr="009D2780">
              <w:rPr>
                <w:rFonts w:ascii="Times New Roman" w:hAnsi="Times New Roman" w:cs="Times New Roman"/>
                <w:color w:val="000000" w:themeColor="text1"/>
              </w:rPr>
              <w:t xml:space="preserve"> group of experts from the </w:t>
            </w:r>
            <w:proofErr w:type="spellStart"/>
            <w:r w:rsidRPr="009D2780">
              <w:rPr>
                <w:rFonts w:ascii="Times New Roman" w:hAnsi="Times New Roman" w:cs="Times New Roman"/>
                <w:color w:val="000000" w:themeColor="text1"/>
                <w:kern w:val="1"/>
              </w:rPr>
              <w:t>Fundación</w:t>
            </w:r>
            <w:proofErr w:type="spellEnd"/>
            <w:r w:rsidRPr="009D2780">
              <w:rPr>
                <w:rFonts w:ascii="Times New Roman" w:hAnsi="Times New Roman" w:cs="Times New Roman"/>
                <w:color w:val="000000" w:themeColor="text1"/>
                <w:kern w:val="1"/>
              </w:rPr>
              <w:t xml:space="preserve"> IRIS de </w:t>
            </w:r>
            <w:proofErr w:type="spellStart"/>
            <w:r w:rsidRPr="009D2780">
              <w:rPr>
                <w:rFonts w:ascii="Times New Roman" w:hAnsi="Times New Roman" w:cs="Times New Roman"/>
                <w:color w:val="000000" w:themeColor="text1"/>
                <w:kern w:val="1"/>
              </w:rPr>
              <w:t>Centroamérica</w:t>
            </w:r>
            <w:proofErr w:type="spellEnd"/>
            <w:r w:rsidRPr="009D2780">
              <w:rPr>
                <w:rFonts w:ascii="Times New Roman" w:hAnsi="Times New Roman" w:cs="Times New Roman"/>
                <w:color w:val="000000" w:themeColor="text1"/>
                <w:kern w:val="1"/>
              </w:rPr>
              <w:t xml:space="preserve">, </w:t>
            </w:r>
            <w:proofErr w:type="spellStart"/>
            <w:r w:rsidRPr="009D2780">
              <w:rPr>
                <w:rFonts w:ascii="Times New Roman" w:hAnsi="Times New Roman" w:cs="Times New Roman"/>
                <w:color w:val="000000" w:themeColor="text1"/>
                <w:kern w:val="1"/>
              </w:rPr>
              <w:t>Transforma</w:t>
            </w:r>
            <w:r w:rsidR="001F1AA6" w:rsidRPr="009D2780">
              <w:rPr>
                <w:rFonts w:ascii="Times New Roman" w:hAnsi="Times New Roman" w:cs="Times New Roman"/>
                <w:color w:val="000000" w:themeColor="text1"/>
                <w:kern w:val="1"/>
              </w:rPr>
              <w:t>n</w:t>
            </w:r>
            <w:r w:rsidRPr="009D2780">
              <w:rPr>
                <w:rFonts w:ascii="Times New Roman" w:hAnsi="Times New Roman" w:cs="Times New Roman"/>
                <w:color w:val="000000" w:themeColor="text1"/>
                <w:kern w:val="1"/>
              </w:rPr>
              <w:t>do</w:t>
            </w:r>
            <w:proofErr w:type="spellEnd"/>
            <w:r w:rsidRPr="009D2780">
              <w:rPr>
                <w:rFonts w:ascii="Times New Roman" w:hAnsi="Times New Roman" w:cs="Times New Roman"/>
                <w:color w:val="000000" w:themeColor="text1"/>
                <w:kern w:val="1"/>
              </w:rPr>
              <w:t xml:space="preserve"> </w:t>
            </w:r>
            <w:proofErr w:type="spellStart"/>
            <w:r w:rsidRPr="009D2780">
              <w:rPr>
                <w:rFonts w:ascii="Times New Roman" w:hAnsi="Times New Roman" w:cs="Times New Roman"/>
                <w:color w:val="000000" w:themeColor="text1"/>
                <w:kern w:val="1"/>
              </w:rPr>
              <w:t>Conflictos</w:t>
            </w:r>
            <w:proofErr w:type="spellEnd"/>
            <w:r w:rsidRPr="009D2780">
              <w:rPr>
                <w:rFonts w:ascii="Times New Roman" w:hAnsi="Times New Roman" w:cs="Times New Roman"/>
                <w:color w:val="000000" w:themeColor="text1"/>
                <w:kern w:val="1"/>
              </w:rPr>
              <w:t>-Partners</w:t>
            </w:r>
            <w:r w:rsidR="0056341A">
              <w:rPr>
                <w:rFonts w:ascii="Times New Roman" w:hAnsi="Times New Roman" w:cs="Times New Roman"/>
                <w:color w:val="000000" w:themeColor="text1"/>
                <w:kern w:val="1"/>
              </w:rPr>
              <w:t xml:space="preserve"> El Salvador</w:t>
            </w:r>
            <w:r w:rsidRPr="009D2780">
              <w:rPr>
                <w:rFonts w:ascii="Times New Roman" w:hAnsi="Times New Roman" w:cs="Times New Roman"/>
                <w:color w:val="000000" w:themeColor="text1"/>
                <w:kern w:val="1"/>
              </w:rPr>
              <w:t xml:space="preserve"> [Central America IRIS Foundation, Transforming Conflicts-</w:t>
            </w:r>
            <w:r w:rsidR="001F1AA6" w:rsidRPr="009D2780">
              <w:rPr>
                <w:rFonts w:ascii="Times New Roman" w:hAnsi="Times New Roman" w:cs="Times New Roman"/>
                <w:color w:val="000000" w:themeColor="text1"/>
                <w:kern w:val="1"/>
              </w:rPr>
              <w:t>Partners</w:t>
            </w:r>
            <w:r w:rsidRPr="009D2780">
              <w:rPr>
                <w:rFonts w:ascii="Times New Roman" w:hAnsi="Times New Roman" w:cs="Times New Roman"/>
                <w:color w:val="000000" w:themeColor="text1"/>
                <w:kern w:val="1"/>
              </w:rPr>
              <w:t xml:space="preserve"> El Salvador</w:t>
            </w:r>
            <w:r w:rsidR="0056341A">
              <w:rPr>
                <w:rFonts w:ascii="Times New Roman" w:hAnsi="Times New Roman" w:cs="Times New Roman"/>
                <w:color w:val="000000" w:themeColor="text1"/>
                <w:kern w:val="1"/>
              </w:rPr>
              <w:t>]</w:t>
            </w:r>
            <w:r w:rsidRPr="009D2780">
              <w:rPr>
                <w:rFonts w:ascii="Times New Roman" w:hAnsi="Times New Roman" w:cs="Times New Roman"/>
                <w:color w:val="000000" w:themeColor="text1"/>
                <w:kern w:val="1"/>
              </w:rPr>
              <w:t xml:space="preserve"> as a consultant on the Young People and Research Program.</w:t>
            </w:r>
          </w:p>
          <w:p w14:paraId="40A6083A" w14:textId="6E3EAD36" w:rsidR="00C67825" w:rsidRPr="009D2780" w:rsidRDefault="00952D88" w:rsidP="009D2780">
            <w:pPr>
              <w:widowControl w:val="0"/>
              <w:autoSpaceDE w:val="0"/>
              <w:autoSpaceDN w:val="0"/>
              <w:adjustRightInd w:val="0"/>
              <w:jc w:val="both"/>
              <w:rPr>
                <w:rFonts w:ascii="Times New Roman" w:hAnsi="Times New Roman" w:cs="Times New Roman"/>
                <w:color w:val="000000" w:themeColor="text1"/>
              </w:rPr>
            </w:pPr>
            <w:r w:rsidRPr="009D2780">
              <w:rPr>
                <w:rFonts w:ascii="Times New Roman" w:hAnsi="Times New Roman" w:cs="Times New Roman"/>
                <w:color w:val="000000" w:themeColor="text1"/>
              </w:rPr>
              <w:t>In her spare time, Molina has been volunteering since 2004 in training and empowerment projects for young people that focus on the culture of peace and leadership.</w:t>
            </w:r>
          </w:p>
          <w:p w14:paraId="555C9ADA" w14:textId="6D1906DB" w:rsidR="00BF40C2" w:rsidRPr="009D2780" w:rsidRDefault="00AB6F7F" w:rsidP="009D2780">
            <w:pPr>
              <w:pStyle w:val="Prrafodelista"/>
              <w:widowControl w:val="0"/>
              <w:numPr>
                <w:ilvl w:val="0"/>
                <w:numId w:val="1"/>
              </w:num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Honorary</w:t>
            </w:r>
            <w:r w:rsidR="00BF40C2" w:rsidRPr="009D2780">
              <w:rPr>
                <w:rFonts w:ascii="Times New Roman" w:hAnsi="Times New Roman" w:cs="Times New Roman"/>
                <w:color w:val="000000" w:themeColor="text1"/>
              </w:rPr>
              <w:t xml:space="preserve"> mention for master's thesis (2006-2008), El </w:t>
            </w:r>
            <w:proofErr w:type="spellStart"/>
            <w:r w:rsidR="00BF40C2" w:rsidRPr="009D2780">
              <w:rPr>
                <w:rFonts w:ascii="Times New Roman" w:hAnsi="Times New Roman" w:cs="Times New Roman"/>
                <w:color w:val="000000" w:themeColor="text1"/>
              </w:rPr>
              <w:t>Colegio</w:t>
            </w:r>
            <w:proofErr w:type="spellEnd"/>
            <w:r w:rsidR="00BF40C2" w:rsidRPr="009D2780">
              <w:rPr>
                <w:rFonts w:ascii="Times New Roman" w:hAnsi="Times New Roman" w:cs="Times New Roman"/>
                <w:color w:val="000000" w:themeColor="text1"/>
              </w:rPr>
              <w:t xml:space="preserve"> de la </w:t>
            </w:r>
            <w:proofErr w:type="spellStart"/>
            <w:r w:rsidR="00BF40C2" w:rsidRPr="009D2780">
              <w:rPr>
                <w:rFonts w:ascii="Times New Roman" w:hAnsi="Times New Roman" w:cs="Times New Roman"/>
                <w:color w:val="000000" w:themeColor="text1"/>
              </w:rPr>
              <w:t>Frontera</w:t>
            </w:r>
            <w:proofErr w:type="spellEnd"/>
            <w:r w:rsidR="00BF40C2" w:rsidRPr="009D2780">
              <w:rPr>
                <w:rFonts w:ascii="Times New Roman" w:hAnsi="Times New Roman" w:cs="Times New Roman"/>
                <w:color w:val="000000" w:themeColor="text1"/>
              </w:rPr>
              <w:t xml:space="preserve"> Norte.</w:t>
            </w:r>
          </w:p>
          <w:p w14:paraId="5CAD7D8D" w14:textId="72146B40" w:rsidR="00BF40C2" w:rsidRPr="009D2780" w:rsidRDefault="00BF40C2" w:rsidP="009D2780">
            <w:pPr>
              <w:pStyle w:val="Prrafodelista"/>
              <w:widowControl w:val="0"/>
              <w:numPr>
                <w:ilvl w:val="0"/>
                <w:numId w:val="1"/>
              </w:numPr>
              <w:autoSpaceDE w:val="0"/>
              <w:autoSpaceDN w:val="0"/>
              <w:adjustRightInd w:val="0"/>
              <w:jc w:val="both"/>
              <w:rPr>
                <w:rFonts w:ascii="Times New Roman" w:hAnsi="Times New Roman" w:cs="Times New Roman"/>
                <w:color w:val="000000" w:themeColor="text1"/>
              </w:rPr>
            </w:pPr>
            <w:r w:rsidRPr="009D2780">
              <w:rPr>
                <w:rFonts w:ascii="Times New Roman" w:hAnsi="Times New Roman" w:cs="Times New Roman"/>
                <w:color w:val="000000" w:themeColor="text1"/>
              </w:rPr>
              <w:t xml:space="preserve">First place in the first edition of the </w:t>
            </w:r>
            <w:r w:rsidR="00011CDB">
              <w:rPr>
                <w:rFonts w:ascii="Times New Roman" w:hAnsi="Times New Roman" w:cs="Times New Roman"/>
                <w:color w:val="000000" w:themeColor="text1"/>
              </w:rPr>
              <w:t>award</w:t>
            </w:r>
            <w:r w:rsidRPr="009D2780">
              <w:rPr>
                <w:rFonts w:ascii="Times New Roman" w:hAnsi="Times New Roman" w:cs="Times New Roman"/>
                <w:color w:val="000000" w:themeColor="text1"/>
              </w:rPr>
              <w:t xml:space="preserve"> </w:t>
            </w:r>
            <w:r w:rsidR="00AB6F7F">
              <w:rPr>
                <w:rFonts w:ascii="Times New Roman" w:hAnsi="Times New Roman" w:cs="Times New Roman"/>
                <w:color w:val="000000" w:themeColor="text1"/>
              </w:rPr>
              <w:t xml:space="preserve">for theses </w:t>
            </w:r>
            <w:r w:rsidRPr="009D2780">
              <w:rPr>
                <w:rFonts w:ascii="Times New Roman" w:hAnsi="Times New Roman" w:cs="Times New Roman"/>
                <w:color w:val="000000" w:themeColor="text1"/>
              </w:rPr>
              <w:t xml:space="preserve">addressing the phenomenon of international migration of the Salvadoran population in 2009, by the Jose Simeon </w:t>
            </w:r>
            <w:proofErr w:type="spellStart"/>
            <w:r w:rsidRPr="009D2780">
              <w:rPr>
                <w:rFonts w:ascii="Times New Roman" w:hAnsi="Times New Roman" w:cs="Times New Roman"/>
                <w:color w:val="000000" w:themeColor="text1"/>
              </w:rPr>
              <w:t>Canas</w:t>
            </w:r>
            <w:proofErr w:type="spellEnd"/>
            <w:r w:rsidRPr="009D2780">
              <w:rPr>
                <w:rFonts w:ascii="Times New Roman" w:hAnsi="Times New Roman" w:cs="Times New Roman"/>
                <w:color w:val="000000" w:themeColor="text1"/>
              </w:rPr>
              <w:t xml:space="preserve"> Central American University (UCA), through the Human Development and Migration project, and the United Nations Development </w:t>
            </w:r>
            <w:proofErr w:type="spellStart"/>
            <w:r w:rsidRPr="009D2780">
              <w:rPr>
                <w:rFonts w:ascii="Times New Roman" w:hAnsi="Times New Roman" w:cs="Times New Roman"/>
                <w:color w:val="000000" w:themeColor="text1"/>
              </w:rPr>
              <w:t>Programme</w:t>
            </w:r>
            <w:proofErr w:type="spellEnd"/>
            <w:r w:rsidRPr="009D2780">
              <w:rPr>
                <w:rFonts w:ascii="Times New Roman" w:hAnsi="Times New Roman" w:cs="Times New Roman"/>
                <w:color w:val="000000" w:themeColor="text1"/>
              </w:rPr>
              <w:t xml:space="preserve"> (UNDP).</w:t>
            </w:r>
          </w:p>
          <w:p w14:paraId="5AC86202" w14:textId="4B1D325E" w:rsidR="004A404A" w:rsidRPr="009D2780" w:rsidRDefault="00BF40C2" w:rsidP="009D2780">
            <w:pPr>
              <w:pStyle w:val="Prrafodelista"/>
              <w:widowControl w:val="0"/>
              <w:numPr>
                <w:ilvl w:val="0"/>
                <w:numId w:val="1"/>
              </w:numPr>
              <w:autoSpaceDE w:val="0"/>
              <w:autoSpaceDN w:val="0"/>
              <w:adjustRightInd w:val="0"/>
              <w:jc w:val="both"/>
              <w:rPr>
                <w:rFonts w:ascii="Times New Roman" w:hAnsi="Times New Roman" w:cs="Times New Roman"/>
                <w:color w:val="000000" w:themeColor="text1"/>
              </w:rPr>
            </w:pPr>
            <w:r w:rsidRPr="009D2780">
              <w:rPr>
                <w:rFonts w:ascii="Times New Roman" w:hAnsi="Times New Roman" w:cs="Times New Roman"/>
                <w:color w:val="000000" w:themeColor="text1"/>
              </w:rPr>
              <w:t>Academic publications on the issues of international migration and violence against women.</w:t>
            </w:r>
          </w:p>
        </w:tc>
      </w:tr>
    </w:tbl>
    <w:p w14:paraId="3860AA6D" w14:textId="77777777" w:rsidR="00BF40C2" w:rsidRPr="0056341A" w:rsidRDefault="00BF40C2" w:rsidP="009D2780">
      <w:pPr>
        <w:rPr>
          <w:color w:val="000000" w:themeColor="text1"/>
          <w:sz w:val="4"/>
          <w:szCs w:val="4"/>
        </w:rPr>
      </w:pPr>
    </w:p>
    <w:tbl>
      <w:tblPr>
        <w:tblStyle w:val="Tablaconcuadrcula"/>
        <w:tblW w:w="0" w:type="auto"/>
        <w:tblInd w:w="530" w:type="dxa"/>
        <w:tblLook w:val="04A0" w:firstRow="1" w:lastRow="0" w:firstColumn="1" w:lastColumn="0" w:noHBand="0" w:noVBand="1"/>
      </w:tblPr>
      <w:tblGrid>
        <w:gridCol w:w="2256"/>
        <w:gridCol w:w="428"/>
        <w:gridCol w:w="7012"/>
      </w:tblGrid>
      <w:tr w:rsidR="009D2780" w:rsidRPr="009D2780" w14:paraId="5B92D51C" w14:textId="77777777" w:rsidTr="00414C39">
        <w:tc>
          <w:tcPr>
            <w:tcW w:w="9696" w:type="dxa"/>
            <w:gridSpan w:val="3"/>
            <w:tcBorders>
              <w:top w:val="nil"/>
              <w:left w:val="nil"/>
              <w:bottom w:val="nil"/>
              <w:right w:val="nil"/>
            </w:tcBorders>
            <w:shd w:val="clear" w:color="auto" w:fill="D9D9D9" w:themeFill="background1" w:themeFillShade="D9"/>
            <w:tcMar>
              <w:top w:w="85" w:type="dxa"/>
              <w:bottom w:w="85" w:type="dxa"/>
            </w:tcMar>
          </w:tcPr>
          <w:p w14:paraId="300F71F0" w14:textId="0112DDA6" w:rsidR="00BF40C2" w:rsidRPr="009D2780" w:rsidRDefault="00BF40C2" w:rsidP="009D2780">
            <w:pPr>
              <w:widowControl w:val="0"/>
              <w:autoSpaceDE w:val="0"/>
              <w:autoSpaceDN w:val="0"/>
              <w:adjustRightInd w:val="0"/>
              <w:jc w:val="center"/>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PROFESSIONAL EXPERIENCE</w:t>
            </w:r>
          </w:p>
        </w:tc>
      </w:tr>
      <w:tr w:rsidR="009D2780" w:rsidRPr="009D2780" w14:paraId="6DB72B21" w14:textId="77777777" w:rsidTr="00414C39">
        <w:trPr>
          <w:trHeight w:val="310"/>
        </w:trPr>
        <w:tc>
          <w:tcPr>
            <w:tcW w:w="2684" w:type="dxa"/>
            <w:gridSpan w:val="2"/>
            <w:tcBorders>
              <w:top w:val="nil"/>
              <w:left w:val="nil"/>
              <w:bottom w:val="nil"/>
              <w:right w:val="nil"/>
            </w:tcBorders>
            <w:tcMar>
              <w:top w:w="85" w:type="dxa"/>
              <w:bottom w:w="85" w:type="dxa"/>
            </w:tcMar>
          </w:tcPr>
          <w:p w14:paraId="07998B9F" w14:textId="35A9BEAA" w:rsidR="00BF40C2" w:rsidRPr="009D2780" w:rsidRDefault="00BF40C2" w:rsidP="009D2780">
            <w:pPr>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highlight w:val="lightGray"/>
              </w:rPr>
              <w:t>October 2014 to date</w:t>
            </w:r>
          </w:p>
        </w:tc>
        <w:tc>
          <w:tcPr>
            <w:tcW w:w="7012" w:type="dxa"/>
            <w:tcBorders>
              <w:top w:val="nil"/>
              <w:left w:val="nil"/>
              <w:bottom w:val="nil"/>
              <w:right w:val="nil"/>
            </w:tcBorders>
            <w:tcMar>
              <w:top w:w="85" w:type="dxa"/>
              <w:left w:w="142" w:type="dxa"/>
              <w:bottom w:w="85" w:type="dxa"/>
              <w:right w:w="142" w:type="dxa"/>
            </w:tcMar>
          </w:tcPr>
          <w:p w14:paraId="325C2A79" w14:textId="77777777" w:rsidR="0056341A" w:rsidRDefault="001F1AA6" w:rsidP="0056341A">
            <w:pPr>
              <w:widowControl w:val="0"/>
              <w:autoSpaceDE w:val="0"/>
              <w:autoSpaceDN w:val="0"/>
              <w:adjustRightInd w:val="0"/>
              <w:rPr>
                <w:rFonts w:ascii="MS Mincho" w:eastAsia="MS Mincho" w:hAnsi="MS Mincho" w:cs="MS Mincho"/>
                <w:b/>
                <w:color w:val="000000" w:themeColor="text1"/>
                <w:sz w:val="22"/>
                <w:szCs w:val="22"/>
              </w:rPr>
            </w:pPr>
            <w:r w:rsidRPr="0056341A">
              <w:rPr>
                <w:rFonts w:ascii="Times" w:hAnsi="Times" w:cs="Times"/>
                <w:b/>
                <w:color w:val="000000" w:themeColor="text1"/>
                <w:sz w:val="22"/>
                <w:szCs w:val="22"/>
              </w:rPr>
              <w:t xml:space="preserve">CONSULTANT FOR </w:t>
            </w:r>
            <w:r w:rsidR="0056341A">
              <w:rPr>
                <w:rFonts w:ascii="Times New Roman" w:hAnsi="Times New Roman" w:cs="Times New Roman"/>
                <w:b/>
                <w:color w:val="000000" w:themeColor="text1"/>
                <w:sz w:val="22"/>
                <w:szCs w:val="22"/>
              </w:rPr>
              <w:t xml:space="preserve">PROGRAMA DE JUVENTUD E </w:t>
            </w:r>
            <w:r w:rsidR="0056341A" w:rsidRPr="0056341A">
              <w:rPr>
                <w:rFonts w:ascii="Times New Roman" w:hAnsi="Times New Roman" w:cs="Times New Roman"/>
                <w:b/>
                <w:color w:val="000000" w:themeColor="text1"/>
                <w:sz w:val="22"/>
                <w:szCs w:val="22"/>
              </w:rPr>
              <w:t>INVESTIGACIONES</w:t>
            </w:r>
            <w:r w:rsidR="0056341A">
              <w:rPr>
                <w:rFonts w:ascii="MS Mincho" w:eastAsia="MS Mincho" w:hAnsi="MS Mincho" w:cs="MS Mincho"/>
                <w:b/>
                <w:color w:val="000000" w:themeColor="text1"/>
                <w:sz w:val="22"/>
                <w:szCs w:val="22"/>
              </w:rPr>
              <w:t xml:space="preserve"> </w:t>
            </w:r>
            <w:r w:rsidR="0056341A">
              <w:rPr>
                <w:rFonts w:ascii="Times" w:hAnsi="Times" w:cs="Times"/>
                <w:b/>
                <w:color w:val="000000" w:themeColor="text1"/>
              </w:rPr>
              <w:t>[</w:t>
            </w:r>
            <w:r w:rsidRPr="009D2780">
              <w:rPr>
                <w:rFonts w:ascii="Times" w:hAnsi="Times" w:cs="Times"/>
                <w:b/>
                <w:color w:val="000000" w:themeColor="text1"/>
                <w:sz w:val="22"/>
                <w:szCs w:val="22"/>
              </w:rPr>
              <w:t>YOUNG PEOPLE AND RESEARCH PROGRAM</w:t>
            </w:r>
            <w:r w:rsidR="0056341A">
              <w:rPr>
                <w:rFonts w:ascii="Times" w:hAnsi="Times" w:cs="Times"/>
                <w:b/>
                <w:color w:val="000000" w:themeColor="text1"/>
                <w:sz w:val="22"/>
                <w:szCs w:val="22"/>
              </w:rPr>
              <w:t>]</w:t>
            </w:r>
          </w:p>
          <w:p w14:paraId="457824F0" w14:textId="2D2DDE6F" w:rsidR="0056341A" w:rsidRPr="0056341A" w:rsidRDefault="001F1AA6" w:rsidP="0056341A">
            <w:pPr>
              <w:widowControl w:val="0"/>
              <w:autoSpaceDE w:val="0"/>
              <w:autoSpaceDN w:val="0"/>
              <w:adjustRightInd w:val="0"/>
              <w:spacing w:after="120"/>
              <w:rPr>
                <w:rFonts w:ascii="Times New Roman" w:hAnsi="Times New Roman" w:cs="Times New Roman"/>
                <w:color w:val="000000" w:themeColor="text1"/>
                <w:kern w:val="1"/>
                <w:sz w:val="22"/>
                <w:szCs w:val="22"/>
              </w:rPr>
            </w:pPr>
            <w:r w:rsidRPr="009D2780">
              <w:rPr>
                <w:rFonts w:ascii="Times New Roman" w:hAnsi="Times New Roman" w:cs="Times New Roman"/>
                <w:color w:val="000000" w:themeColor="text1"/>
                <w:kern w:val="1"/>
                <w:sz w:val="22"/>
                <w:szCs w:val="22"/>
              </w:rPr>
              <w:t>Central America IRIS Foundation, Transforming Conflicts-Partners</w:t>
            </w:r>
            <w:r w:rsidR="0056341A">
              <w:rPr>
                <w:rFonts w:ascii="Times New Roman" w:hAnsi="Times New Roman" w:cs="Times New Roman"/>
                <w:color w:val="000000" w:themeColor="text1"/>
                <w:kern w:val="1"/>
                <w:sz w:val="22"/>
                <w:szCs w:val="22"/>
              </w:rPr>
              <w:t xml:space="preserve"> </w:t>
            </w:r>
            <w:r w:rsidRPr="009D2780">
              <w:rPr>
                <w:rFonts w:ascii="Times New Roman" w:hAnsi="Times New Roman" w:cs="Times New Roman"/>
                <w:color w:val="000000" w:themeColor="text1"/>
                <w:kern w:val="1"/>
                <w:sz w:val="22"/>
                <w:szCs w:val="22"/>
              </w:rPr>
              <w:t xml:space="preserve">El </w:t>
            </w:r>
            <w:r w:rsidR="006D5F1C" w:rsidRPr="009D2780">
              <w:rPr>
                <w:rFonts w:ascii="Times New Roman" w:hAnsi="Times New Roman" w:cs="Times New Roman"/>
                <w:color w:val="000000" w:themeColor="text1"/>
                <w:kern w:val="1"/>
                <w:sz w:val="22"/>
                <w:szCs w:val="22"/>
              </w:rPr>
              <w:t>Sal</w:t>
            </w:r>
            <w:r w:rsidRPr="009D2780">
              <w:rPr>
                <w:rFonts w:ascii="Times New Roman" w:hAnsi="Times New Roman" w:cs="Times New Roman"/>
                <w:color w:val="000000" w:themeColor="text1"/>
                <w:kern w:val="1"/>
                <w:sz w:val="22"/>
                <w:szCs w:val="22"/>
              </w:rPr>
              <w:t>vador.</w:t>
            </w:r>
          </w:p>
          <w:p w14:paraId="288E148D" w14:textId="478A218D" w:rsidR="00BF40C2" w:rsidRPr="009D2780" w:rsidRDefault="001F1AA6" w:rsidP="0056341A">
            <w:pPr>
              <w:widowControl w:val="0"/>
              <w:autoSpaceDE w:val="0"/>
              <w:autoSpaceDN w:val="0"/>
              <w:adjustRightInd w:val="0"/>
              <w:jc w:val="both"/>
              <w:rPr>
                <w:rFonts w:ascii="Times New Roman" w:hAnsi="Times New Roman" w:cs="Times New Roman"/>
                <w:color w:val="000000" w:themeColor="text1"/>
                <w:sz w:val="22"/>
                <w:szCs w:val="22"/>
              </w:rPr>
            </w:pPr>
            <w:r w:rsidRPr="009D2780">
              <w:rPr>
                <w:rFonts w:ascii="Times" w:hAnsi="Times" w:cs="Times"/>
                <w:color w:val="000000" w:themeColor="text1"/>
                <w:sz w:val="22"/>
                <w:szCs w:val="22"/>
              </w:rPr>
              <w:t xml:space="preserve">Coordination of the research project: "THE CONTINUUM OF VIOLENCE AGAINST WOMEN IN THE MOST VIOLENT REGION IN THE WORLD: Intervening factors for reproducing the cycle of violence in the lives of women, and the possibilities of accessing comprehensive care systems for women who suffer domestic violence in the countries within Central America’s northern triangle.” With support from the United Nations </w:t>
            </w:r>
            <w:r w:rsidRPr="009D2780">
              <w:rPr>
                <w:rFonts w:ascii="Times" w:hAnsi="Times" w:cs="Times"/>
                <w:color w:val="000000" w:themeColor="text1"/>
                <w:sz w:val="22"/>
                <w:szCs w:val="22"/>
              </w:rPr>
              <w:lastRenderedPageBreak/>
              <w:t xml:space="preserve">Development </w:t>
            </w:r>
            <w:proofErr w:type="spellStart"/>
            <w:r w:rsidRPr="009D2780">
              <w:rPr>
                <w:rFonts w:ascii="Times" w:hAnsi="Times" w:cs="Times"/>
                <w:color w:val="000000" w:themeColor="text1"/>
                <w:sz w:val="22"/>
                <w:szCs w:val="22"/>
              </w:rPr>
              <w:t>Programme</w:t>
            </w:r>
            <w:proofErr w:type="spellEnd"/>
            <w:r w:rsidRPr="009D2780">
              <w:rPr>
                <w:rFonts w:ascii="Times" w:hAnsi="Times" w:cs="Times"/>
                <w:color w:val="000000" w:themeColor="text1"/>
                <w:sz w:val="22"/>
                <w:szCs w:val="22"/>
              </w:rPr>
              <w:t>.</w:t>
            </w:r>
          </w:p>
        </w:tc>
      </w:tr>
      <w:tr w:rsidR="009D2780" w:rsidRPr="009D2780" w14:paraId="6B1F94FC" w14:textId="77777777" w:rsidTr="00414C39">
        <w:trPr>
          <w:trHeight w:val="310"/>
        </w:trPr>
        <w:tc>
          <w:tcPr>
            <w:tcW w:w="2256" w:type="dxa"/>
            <w:tcBorders>
              <w:top w:val="nil"/>
              <w:left w:val="nil"/>
              <w:bottom w:val="nil"/>
              <w:right w:val="nil"/>
            </w:tcBorders>
            <w:tcMar>
              <w:top w:w="85" w:type="dxa"/>
              <w:bottom w:w="85" w:type="dxa"/>
            </w:tcMar>
          </w:tcPr>
          <w:p w14:paraId="43479A59" w14:textId="14D0E08C" w:rsidR="00DF6EBF" w:rsidRPr="009D2780" w:rsidRDefault="00DF6EBF" w:rsidP="009D2780">
            <w:pPr>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highlight w:val="lightGray"/>
              </w:rPr>
              <w:lastRenderedPageBreak/>
              <w:t>2010 to date</w:t>
            </w:r>
          </w:p>
        </w:tc>
        <w:tc>
          <w:tcPr>
            <w:tcW w:w="7440" w:type="dxa"/>
            <w:gridSpan w:val="2"/>
            <w:tcBorders>
              <w:top w:val="nil"/>
              <w:left w:val="nil"/>
              <w:bottom w:val="nil"/>
              <w:right w:val="nil"/>
            </w:tcBorders>
            <w:tcMar>
              <w:top w:w="85" w:type="dxa"/>
              <w:left w:w="142" w:type="dxa"/>
              <w:bottom w:w="85" w:type="dxa"/>
              <w:right w:w="142" w:type="dxa"/>
            </w:tcMar>
          </w:tcPr>
          <w:p w14:paraId="3C14D205" w14:textId="77777777" w:rsidR="00520E35" w:rsidRPr="009D2780" w:rsidRDefault="00520E35" w:rsidP="009D2780">
            <w:pPr>
              <w:widowControl w:val="0"/>
              <w:autoSpaceDE w:val="0"/>
              <w:autoSpaceDN w:val="0"/>
              <w:adjustRightInd w:val="0"/>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INDEPENDENT CONSULTANT</w:t>
            </w:r>
          </w:p>
          <w:p w14:paraId="05C9CB4F"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29893FBC" w14:textId="6346AF9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Collaboration on the document: “Policy Brief in the area of population” within the framework of the “Central American and North</w:t>
            </w:r>
            <w:r w:rsidR="0056341A">
              <w:rPr>
                <w:rFonts w:ascii="Times New Roman" w:hAnsi="Times New Roman" w:cs="Times New Roman"/>
                <w:color w:val="000000" w:themeColor="text1"/>
                <w:sz w:val="22"/>
                <w:szCs w:val="22"/>
              </w:rPr>
              <w:t xml:space="preserve"> American Migration Dialogue,” </w:t>
            </w:r>
            <w:r w:rsidRPr="009D2780">
              <w:rPr>
                <w:rFonts w:ascii="Times New Roman" w:hAnsi="Times New Roman" w:cs="Times New Roman"/>
                <w:color w:val="000000" w:themeColor="text1"/>
                <w:sz w:val="22"/>
                <w:szCs w:val="22"/>
              </w:rPr>
              <w:t>Center for Research and Higher Studies in Social Anthropology (CIESAS) in Mexico.  Co-author January 2015 to date.</w:t>
            </w:r>
          </w:p>
          <w:p w14:paraId="115EE551"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00901BFD"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Final evaluation of the project: “Support for the Communities of </w:t>
            </w:r>
            <w:proofErr w:type="spellStart"/>
            <w:r w:rsidRPr="009D2780">
              <w:rPr>
                <w:rFonts w:ascii="Times New Roman" w:hAnsi="Times New Roman" w:cs="Times New Roman"/>
                <w:color w:val="000000" w:themeColor="text1"/>
                <w:sz w:val="22"/>
                <w:szCs w:val="22"/>
              </w:rPr>
              <w:t>Caoba</w:t>
            </w:r>
            <w:proofErr w:type="spellEnd"/>
            <w:r w:rsidRPr="009D2780">
              <w:rPr>
                <w:rFonts w:ascii="Times New Roman" w:hAnsi="Times New Roman" w:cs="Times New Roman"/>
                <w:color w:val="000000" w:themeColor="text1"/>
                <w:sz w:val="22"/>
                <w:szCs w:val="22"/>
              </w:rPr>
              <w:t xml:space="preserve"> and Nicolas Mendez to achieve their full development,” for Plan </w:t>
            </w:r>
            <w:proofErr w:type="spellStart"/>
            <w:r w:rsidRPr="009D2780">
              <w:rPr>
                <w:rFonts w:ascii="Times New Roman" w:hAnsi="Times New Roman" w:cs="Times New Roman"/>
                <w:color w:val="000000" w:themeColor="text1"/>
                <w:sz w:val="22"/>
                <w:szCs w:val="22"/>
              </w:rPr>
              <w:t>Internacional</w:t>
            </w:r>
            <w:proofErr w:type="spellEnd"/>
            <w:r w:rsidRPr="009D2780">
              <w:rPr>
                <w:rFonts w:ascii="Times New Roman" w:hAnsi="Times New Roman" w:cs="Times New Roman"/>
                <w:color w:val="000000" w:themeColor="text1"/>
                <w:sz w:val="22"/>
                <w:szCs w:val="22"/>
              </w:rPr>
              <w:t xml:space="preserve"> in El Salvador.  Lead consultant from February 1 to March 31, 2015.</w:t>
            </w:r>
          </w:p>
          <w:p w14:paraId="338E57EE"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76D026F1"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Researcher on the project: “Violence Research and Development” with focus on “Violence against Women: Victims' Perceptions and Social Explanations”</w:t>
            </w:r>
            <w:r w:rsidRPr="009D2780">
              <w:rPr>
                <w:rFonts w:ascii="Times New Roman" w:hAnsi="Times New Roman" w:cs="Times New Roman"/>
                <w:color w:val="000000" w:themeColor="text1"/>
                <w:kern w:val="1"/>
                <w:sz w:val="22"/>
                <w:szCs w:val="22"/>
              </w:rPr>
              <w:t xml:space="preserve"> as part of “V</w:t>
            </w:r>
            <w:r w:rsidRPr="009D2780">
              <w:rPr>
                <w:rFonts w:ascii="Times New Roman" w:hAnsi="Times New Roman" w:cs="Times New Roman"/>
                <w:color w:val="000000" w:themeColor="text1"/>
                <w:sz w:val="22"/>
                <w:szCs w:val="22"/>
              </w:rPr>
              <w:t xml:space="preserve">iolence, Gender and Socialization” for the Jose Simeon </w:t>
            </w:r>
            <w:proofErr w:type="spellStart"/>
            <w:r w:rsidRPr="009D2780">
              <w:rPr>
                <w:rFonts w:ascii="Times New Roman" w:hAnsi="Times New Roman" w:cs="Times New Roman"/>
                <w:color w:val="000000" w:themeColor="text1"/>
                <w:sz w:val="22"/>
                <w:szCs w:val="22"/>
              </w:rPr>
              <w:t>Canas</w:t>
            </w:r>
            <w:proofErr w:type="spellEnd"/>
            <w:r w:rsidRPr="009D2780">
              <w:rPr>
                <w:rFonts w:ascii="Times New Roman" w:hAnsi="Times New Roman" w:cs="Times New Roman"/>
                <w:color w:val="000000" w:themeColor="text1"/>
                <w:sz w:val="22"/>
                <w:szCs w:val="22"/>
              </w:rPr>
              <w:t xml:space="preserve"> Central American University (UCA) and the University of Bielefeld in Germany. Junior researcher, October 2013 to February 2015.</w:t>
            </w:r>
          </w:p>
          <w:p w14:paraId="2A72DCF5"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1393665E"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Final evaluation of the project: “Children’s Voices Building Citizenship” for Plan </w:t>
            </w:r>
            <w:proofErr w:type="spellStart"/>
            <w:r w:rsidRPr="009D2780">
              <w:rPr>
                <w:rFonts w:ascii="Times New Roman" w:hAnsi="Times New Roman" w:cs="Times New Roman"/>
                <w:color w:val="000000" w:themeColor="text1"/>
                <w:sz w:val="22"/>
                <w:szCs w:val="22"/>
              </w:rPr>
              <w:t>Internacional</w:t>
            </w:r>
            <w:proofErr w:type="spellEnd"/>
            <w:r w:rsidRPr="009D2780">
              <w:rPr>
                <w:rFonts w:ascii="Times New Roman" w:hAnsi="Times New Roman" w:cs="Times New Roman"/>
                <w:color w:val="000000" w:themeColor="text1"/>
                <w:sz w:val="22"/>
                <w:szCs w:val="22"/>
              </w:rPr>
              <w:t xml:space="preserve"> in El Salvador. Lead consultant, December 2014 to January 2015.</w:t>
            </w:r>
          </w:p>
          <w:p w14:paraId="18CAE2F1"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3A70F345"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Final systematization of the project: “Promoting the rights of children living in areas that are highly vulnerable to disaster” for Plan </w:t>
            </w:r>
            <w:proofErr w:type="spellStart"/>
            <w:r w:rsidRPr="009D2780">
              <w:rPr>
                <w:rFonts w:ascii="Times New Roman" w:hAnsi="Times New Roman" w:cs="Times New Roman"/>
                <w:color w:val="000000" w:themeColor="text1"/>
                <w:sz w:val="22"/>
                <w:szCs w:val="22"/>
              </w:rPr>
              <w:t>Internacional</w:t>
            </w:r>
            <w:proofErr w:type="spellEnd"/>
            <w:r w:rsidRPr="009D2780">
              <w:rPr>
                <w:rFonts w:ascii="Times New Roman" w:hAnsi="Times New Roman" w:cs="Times New Roman"/>
                <w:color w:val="000000" w:themeColor="text1"/>
                <w:sz w:val="22"/>
                <w:szCs w:val="22"/>
              </w:rPr>
              <w:t xml:space="preserve"> in El Salvador. Lead consultant from March to May 2014.</w:t>
            </w:r>
          </w:p>
          <w:p w14:paraId="1A316EFE"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757BC057"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Design of “Participatory models of intra-institutional care for four key institutions that contribute to the operation of standard procedures for the detection, identification and referral of migrant populations in vulnerable conditions” for the International Migrations Organization in El Salvador. Lead consultant, June to December 2013.</w:t>
            </w:r>
          </w:p>
          <w:p w14:paraId="278EC10B"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2A908B27" w14:textId="695DDB01"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Technical Assistance for </w:t>
            </w:r>
            <w:r w:rsidR="0056341A">
              <w:rPr>
                <w:rFonts w:ascii="Times New Roman" w:hAnsi="Times New Roman" w:cs="Times New Roman"/>
                <w:color w:val="000000" w:themeColor="text1"/>
                <w:sz w:val="22"/>
                <w:szCs w:val="22"/>
              </w:rPr>
              <w:t>“</w:t>
            </w:r>
            <w:r w:rsidRPr="009D2780">
              <w:rPr>
                <w:rFonts w:ascii="Times New Roman" w:hAnsi="Times New Roman" w:cs="Times New Roman"/>
                <w:color w:val="000000" w:themeColor="text1"/>
                <w:sz w:val="22"/>
                <w:szCs w:val="22"/>
              </w:rPr>
              <w:t>Gender Mainstreaming of Human Rights at the National Commission for Micro and Small Enterprises</w:t>
            </w:r>
            <w:r w:rsidR="0056341A">
              <w:rPr>
                <w:rFonts w:ascii="Times New Roman" w:hAnsi="Times New Roman" w:cs="Times New Roman"/>
                <w:color w:val="000000" w:themeColor="text1"/>
                <w:sz w:val="22"/>
                <w:szCs w:val="22"/>
              </w:rPr>
              <w:t>”</w:t>
            </w:r>
            <w:r w:rsidRPr="009D2780">
              <w:rPr>
                <w:rFonts w:ascii="Times New Roman" w:hAnsi="Times New Roman" w:cs="Times New Roman"/>
                <w:color w:val="000000" w:themeColor="text1"/>
                <w:sz w:val="22"/>
                <w:szCs w:val="22"/>
              </w:rPr>
              <w:t xml:space="preserve"> (CONA</w:t>
            </w:r>
            <w:r w:rsidR="0056341A">
              <w:rPr>
                <w:rFonts w:ascii="Times New Roman" w:hAnsi="Times New Roman" w:cs="Times New Roman"/>
                <w:color w:val="000000" w:themeColor="text1"/>
                <w:sz w:val="22"/>
                <w:szCs w:val="22"/>
              </w:rPr>
              <w:t>MYPE), within the framework of Income-Generation in Supportive C</w:t>
            </w:r>
            <w:r w:rsidRPr="009D2780">
              <w:rPr>
                <w:rFonts w:ascii="Times New Roman" w:hAnsi="Times New Roman" w:cs="Times New Roman"/>
                <w:color w:val="000000" w:themeColor="text1"/>
                <w:sz w:val="22"/>
                <w:szCs w:val="22"/>
              </w:rPr>
              <w:t xml:space="preserve">ommunities. Assistant for the institutional </w:t>
            </w:r>
            <w:proofErr w:type="gramStart"/>
            <w:r w:rsidRPr="009D2780">
              <w:rPr>
                <w:rFonts w:ascii="Times New Roman" w:hAnsi="Times New Roman" w:cs="Times New Roman"/>
                <w:color w:val="000000" w:themeColor="text1"/>
                <w:sz w:val="22"/>
                <w:szCs w:val="22"/>
              </w:rPr>
              <w:t>assessment,</w:t>
            </w:r>
            <w:proofErr w:type="gramEnd"/>
            <w:r w:rsidRPr="009D2780">
              <w:rPr>
                <w:rFonts w:ascii="Times New Roman" w:hAnsi="Times New Roman" w:cs="Times New Roman"/>
                <w:color w:val="000000" w:themeColor="text1"/>
                <w:sz w:val="22"/>
                <w:szCs w:val="22"/>
              </w:rPr>
              <w:t xml:space="preserve"> May to June 2013.</w:t>
            </w:r>
          </w:p>
          <w:p w14:paraId="06372DF0"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0DEA10B4" w14:textId="4CBF4F6B"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Systematization and interim evaluation of project: “Hand in hand with the community” with reference to corporate responsibility of the company </w:t>
            </w:r>
            <w:proofErr w:type="spellStart"/>
            <w:r w:rsidRPr="009D2780">
              <w:rPr>
                <w:rFonts w:ascii="Times New Roman" w:hAnsi="Times New Roman" w:cs="Times New Roman"/>
                <w:color w:val="000000" w:themeColor="text1"/>
                <w:sz w:val="22"/>
                <w:szCs w:val="22"/>
              </w:rPr>
              <w:t>Azu</w:t>
            </w:r>
            <w:r w:rsidR="0056341A">
              <w:rPr>
                <w:rFonts w:ascii="Times New Roman" w:hAnsi="Times New Roman" w:cs="Times New Roman"/>
                <w:color w:val="000000" w:themeColor="text1"/>
                <w:sz w:val="22"/>
                <w:szCs w:val="22"/>
              </w:rPr>
              <w:t>carera</w:t>
            </w:r>
            <w:proofErr w:type="spellEnd"/>
            <w:r w:rsidR="0056341A">
              <w:rPr>
                <w:rFonts w:ascii="Times New Roman" w:hAnsi="Times New Roman" w:cs="Times New Roman"/>
                <w:color w:val="000000" w:themeColor="text1"/>
                <w:sz w:val="22"/>
                <w:szCs w:val="22"/>
              </w:rPr>
              <w:t xml:space="preserve"> de El Salvador, SA de CV, </w:t>
            </w:r>
            <w:r w:rsidRPr="009D2780">
              <w:rPr>
                <w:rFonts w:ascii="Times New Roman" w:hAnsi="Times New Roman" w:cs="Times New Roman"/>
                <w:color w:val="000000" w:themeColor="text1"/>
                <w:sz w:val="22"/>
                <w:szCs w:val="22"/>
              </w:rPr>
              <w:t xml:space="preserve">CASSA. Lead consultant in association with the company </w:t>
            </w:r>
            <w:proofErr w:type="spellStart"/>
            <w:r w:rsidRPr="009D2780">
              <w:rPr>
                <w:rFonts w:ascii="Times New Roman" w:hAnsi="Times New Roman" w:cs="Times New Roman"/>
                <w:color w:val="000000" w:themeColor="text1"/>
                <w:sz w:val="22"/>
                <w:szCs w:val="22"/>
              </w:rPr>
              <w:t>Desarrollo</w:t>
            </w:r>
            <w:proofErr w:type="spellEnd"/>
            <w:r w:rsidRPr="009D2780">
              <w:rPr>
                <w:rFonts w:ascii="Times New Roman" w:hAnsi="Times New Roman" w:cs="Times New Roman"/>
                <w:color w:val="000000" w:themeColor="text1"/>
                <w:sz w:val="22"/>
                <w:szCs w:val="22"/>
              </w:rPr>
              <w:t xml:space="preserve"> </w:t>
            </w:r>
            <w:proofErr w:type="spellStart"/>
            <w:r w:rsidRPr="009D2780">
              <w:rPr>
                <w:rFonts w:ascii="Times New Roman" w:hAnsi="Times New Roman" w:cs="Times New Roman"/>
                <w:color w:val="000000" w:themeColor="text1"/>
                <w:sz w:val="22"/>
                <w:szCs w:val="22"/>
              </w:rPr>
              <w:t>Estratégico</w:t>
            </w:r>
            <w:proofErr w:type="spellEnd"/>
            <w:r w:rsidRPr="009D2780">
              <w:rPr>
                <w:rFonts w:ascii="Times New Roman" w:hAnsi="Times New Roman" w:cs="Times New Roman"/>
                <w:color w:val="000000" w:themeColor="text1"/>
                <w:sz w:val="22"/>
                <w:szCs w:val="22"/>
              </w:rPr>
              <w:t>. January to July 2013.</w:t>
            </w:r>
          </w:p>
          <w:p w14:paraId="678F8BED"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08F7E854"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Final systematization for: “Psychosocial Care Project for Children Affected by Storm 12E,” Plan </w:t>
            </w:r>
            <w:proofErr w:type="spellStart"/>
            <w:r w:rsidRPr="009D2780">
              <w:rPr>
                <w:rFonts w:ascii="Times New Roman" w:hAnsi="Times New Roman" w:cs="Times New Roman"/>
                <w:color w:val="000000" w:themeColor="text1"/>
                <w:sz w:val="22"/>
                <w:szCs w:val="22"/>
              </w:rPr>
              <w:t>Internacional</w:t>
            </w:r>
            <w:proofErr w:type="spellEnd"/>
            <w:r w:rsidRPr="009D2780">
              <w:rPr>
                <w:rFonts w:ascii="Times New Roman" w:hAnsi="Times New Roman" w:cs="Times New Roman"/>
                <w:color w:val="000000" w:themeColor="text1"/>
                <w:sz w:val="22"/>
                <w:szCs w:val="22"/>
              </w:rPr>
              <w:t>. Lead consultant from May to July 2012.</w:t>
            </w:r>
          </w:p>
          <w:p w14:paraId="2998A134"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5F6D14B1" w14:textId="7EC290EE"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Final systematization of “Project for the prevention and eradication of child labor in markets and among street vendors in six municipalities of La Libertad,” Plan </w:t>
            </w:r>
            <w:proofErr w:type="spellStart"/>
            <w:r w:rsidRPr="009D2780">
              <w:rPr>
                <w:rFonts w:ascii="Times New Roman" w:hAnsi="Times New Roman" w:cs="Times New Roman"/>
                <w:color w:val="000000" w:themeColor="text1"/>
                <w:sz w:val="22"/>
                <w:szCs w:val="22"/>
              </w:rPr>
              <w:t>Internacional</w:t>
            </w:r>
            <w:proofErr w:type="spellEnd"/>
            <w:r w:rsidRPr="009D2780">
              <w:rPr>
                <w:rFonts w:ascii="Times New Roman" w:hAnsi="Times New Roman" w:cs="Times New Roman"/>
                <w:color w:val="000000" w:themeColor="text1"/>
                <w:sz w:val="22"/>
                <w:szCs w:val="22"/>
              </w:rPr>
              <w:t xml:space="preserve">. Lead consultant from December 2011 </w:t>
            </w:r>
            <w:r w:rsidRPr="009D2780">
              <w:rPr>
                <w:rFonts w:ascii="Times New Roman" w:hAnsi="Times New Roman" w:cs="Times New Roman"/>
                <w:color w:val="000000" w:themeColor="text1"/>
                <w:sz w:val="22"/>
                <w:szCs w:val="22"/>
              </w:rPr>
              <w:lastRenderedPageBreak/>
              <w:t>to January 2012.</w:t>
            </w:r>
          </w:p>
          <w:p w14:paraId="76BFAB1B"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32141EB9" w14:textId="683C4D90"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“Mexico’s Southern Border Migration Survey</w:t>
            </w:r>
            <w:r w:rsidR="00DF651E">
              <w:rPr>
                <w:rFonts w:ascii="Times New Roman" w:hAnsi="Times New Roman" w:cs="Times New Roman"/>
                <w:color w:val="000000" w:themeColor="text1"/>
                <w:sz w:val="22"/>
                <w:szCs w:val="22"/>
              </w:rPr>
              <w:t>,</w:t>
            </w:r>
            <w:r w:rsidRPr="009D2780">
              <w:rPr>
                <w:rFonts w:ascii="Times New Roman" w:hAnsi="Times New Roman" w:cs="Times New Roman"/>
                <w:color w:val="000000" w:themeColor="text1"/>
                <w:sz w:val="22"/>
                <w:szCs w:val="22"/>
              </w:rPr>
              <w:t xml:space="preserve"> EMIF Sur and Survey on </w:t>
            </w:r>
            <w:r w:rsidR="00DF651E" w:rsidRPr="009D2780">
              <w:rPr>
                <w:rFonts w:ascii="Times New Roman" w:hAnsi="Times New Roman" w:cs="Times New Roman"/>
                <w:color w:val="000000" w:themeColor="text1"/>
                <w:sz w:val="22"/>
                <w:szCs w:val="22"/>
              </w:rPr>
              <w:t>Aggression</w:t>
            </w:r>
            <w:r w:rsidRPr="009D2780">
              <w:rPr>
                <w:rFonts w:ascii="Times New Roman" w:hAnsi="Times New Roman" w:cs="Times New Roman"/>
                <w:color w:val="000000" w:themeColor="text1"/>
                <w:sz w:val="22"/>
                <w:szCs w:val="22"/>
              </w:rPr>
              <w:t xml:space="preserve"> and Abuse of Migrants, EAAM”. Management of both projects for El Salvador, from June 2011 to July 2</w:t>
            </w:r>
            <w:r w:rsidR="00DF651E">
              <w:rPr>
                <w:rFonts w:ascii="Times New Roman" w:hAnsi="Times New Roman" w:cs="Times New Roman"/>
                <w:color w:val="000000" w:themeColor="text1"/>
                <w:sz w:val="22"/>
                <w:szCs w:val="22"/>
              </w:rPr>
              <w:t>012. Faculty of Social Sciences,</w:t>
            </w:r>
            <w:r w:rsidRPr="009D2780">
              <w:rPr>
                <w:rFonts w:ascii="Times New Roman" w:hAnsi="Times New Roman" w:cs="Times New Roman"/>
                <w:color w:val="000000" w:themeColor="text1"/>
                <w:sz w:val="22"/>
                <w:szCs w:val="22"/>
              </w:rPr>
              <w:t xml:space="preserve"> FLACSO Guatemala and El </w:t>
            </w:r>
            <w:proofErr w:type="spellStart"/>
            <w:r w:rsidRPr="009D2780">
              <w:rPr>
                <w:rFonts w:ascii="Times New Roman" w:hAnsi="Times New Roman" w:cs="Times New Roman"/>
                <w:color w:val="000000" w:themeColor="text1"/>
                <w:sz w:val="22"/>
                <w:szCs w:val="22"/>
              </w:rPr>
              <w:t>Colegio</w:t>
            </w:r>
            <w:proofErr w:type="spellEnd"/>
            <w:r w:rsidRPr="009D2780">
              <w:rPr>
                <w:rFonts w:ascii="Times New Roman" w:hAnsi="Times New Roman" w:cs="Times New Roman"/>
                <w:color w:val="000000" w:themeColor="text1"/>
                <w:sz w:val="22"/>
                <w:szCs w:val="22"/>
              </w:rPr>
              <w:t xml:space="preserve"> de la </w:t>
            </w:r>
            <w:proofErr w:type="spellStart"/>
            <w:r w:rsidRPr="009D2780">
              <w:rPr>
                <w:rFonts w:ascii="Times New Roman" w:hAnsi="Times New Roman" w:cs="Times New Roman"/>
                <w:color w:val="000000" w:themeColor="text1"/>
                <w:sz w:val="22"/>
                <w:szCs w:val="22"/>
              </w:rPr>
              <w:t>Frontera</w:t>
            </w:r>
            <w:proofErr w:type="spellEnd"/>
            <w:r w:rsidRPr="009D2780">
              <w:rPr>
                <w:rFonts w:ascii="Times New Roman" w:hAnsi="Times New Roman" w:cs="Times New Roman"/>
                <w:color w:val="000000" w:themeColor="text1"/>
                <w:sz w:val="22"/>
                <w:szCs w:val="22"/>
              </w:rPr>
              <w:t xml:space="preserve"> Norte, Mexico.</w:t>
            </w:r>
          </w:p>
          <w:p w14:paraId="48EB790C"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0C8F9309"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“Study on the propensity towards violence among adolescents in families disintegrated by migration.” Faculty of Social Sciences, FLACSO El Salvador, for the United Nations Development </w:t>
            </w:r>
            <w:proofErr w:type="spellStart"/>
            <w:r w:rsidRPr="009D2780">
              <w:rPr>
                <w:rFonts w:ascii="Times New Roman" w:hAnsi="Times New Roman" w:cs="Times New Roman"/>
                <w:color w:val="000000" w:themeColor="text1"/>
                <w:sz w:val="22"/>
                <w:szCs w:val="22"/>
              </w:rPr>
              <w:t>Programme</w:t>
            </w:r>
            <w:proofErr w:type="spellEnd"/>
            <w:r w:rsidRPr="009D2780">
              <w:rPr>
                <w:rFonts w:ascii="Times New Roman" w:hAnsi="Times New Roman" w:cs="Times New Roman"/>
                <w:color w:val="000000" w:themeColor="text1"/>
                <w:sz w:val="22"/>
                <w:szCs w:val="22"/>
              </w:rPr>
              <w:t xml:space="preserve"> (UNDP).  Associate researcher.</w:t>
            </w:r>
          </w:p>
          <w:p w14:paraId="7B08734B"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0E3BF8D6"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“Impact Measurement of the Development Project for Citizenship and Security in the municipalities of Sonsonate, </w:t>
            </w:r>
            <w:proofErr w:type="spellStart"/>
            <w:r w:rsidRPr="009D2780">
              <w:rPr>
                <w:rFonts w:ascii="Times New Roman" w:hAnsi="Times New Roman" w:cs="Times New Roman"/>
                <w:color w:val="000000" w:themeColor="text1"/>
                <w:sz w:val="22"/>
                <w:szCs w:val="22"/>
              </w:rPr>
              <w:t>Acajutla</w:t>
            </w:r>
            <w:proofErr w:type="spellEnd"/>
            <w:r w:rsidRPr="009D2780">
              <w:rPr>
                <w:rFonts w:ascii="Times New Roman" w:hAnsi="Times New Roman" w:cs="Times New Roman"/>
                <w:color w:val="000000" w:themeColor="text1"/>
                <w:sz w:val="22"/>
                <w:szCs w:val="22"/>
              </w:rPr>
              <w:t xml:space="preserve"> and </w:t>
            </w:r>
            <w:proofErr w:type="spellStart"/>
            <w:r w:rsidRPr="009D2780">
              <w:rPr>
                <w:rFonts w:ascii="Times New Roman" w:hAnsi="Times New Roman" w:cs="Times New Roman"/>
                <w:color w:val="000000" w:themeColor="text1"/>
                <w:sz w:val="22"/>
                <w:szCs w:val="22"/>
              </w:rPr>
              <w:t>Zonzacate</w:t>
            </w:r>
            <w:proofErr w:type="spellEnd"/>
            <w:r w:rsidRPr="009D2780">
              <w:rPr>
                <w:rFonts w:ascii="Times New Roman" w:hAnsi="Times New Roman" w:cs="Times New Roman"/>
                <w:color w:val="000000" w:themeColor="text1"/>
                <w:sz w:val="22"/>
                <w:szCs w:val="22"/>
              </w:rPr>
              <w:t>.” Faculty of Social Sciences, FLACSO El Salvador for the United Nations Development Program (UNDP). Associate researcher.</w:t>
            </w:r>
          </w:p>
          <w:p w14:paraId="2DC5F57F"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1E67D51E" w14:textId="77777777" w:rsidR="00520E35" w:rsidRPr="009D2780" w:rsidRDefault="00520E35" w:rsidP="009D2780">
            <w:pPr>
              <w:pStyle w:val="Prrafodelista"/>
              <w:widowControl w:val="0"/>
              <w:numPr>
                <w:ilvl w:val="0"/>
                <w:numId w:val="2"/>
              </w:numPr>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“Research on the formulation strategies for the municipal and central government budgets, and their impact on children and adolescents.” Faculty of Social Sciences, FLACSO El Salvador, Associate researcher for UNICEF.</w:t>
            </w:r>
          </w:p>
          <w:p w14:paraId="10679A6C" w14:textId="77777777" w:rsidR="00520E35" w:rsidRPr="009D2780" w:rsidRDefault="00520E35" w:rsidP="009D2780">
            <w:pPr>
              <w:widowControl w:val="0"/>
              <w:autoSpaceDE w:val="0"/>
              <w:autoSpaceDN w:val="0"/>
              <w:adjustRightInd w:val="0"/>
              <w:rPr>
                <w:rFonts w:ascii="Times New Roman" w:hAnsi="Times New Roman" w:cs="Times New Roman"/>
                <w:color w:val="000000" w:themeColor="text1"/>
                <w:sz w:val="22"/>
                <w:szCs w:val="22"/>
              </w:rPr>
            </w:pPr>
          </w:p>
          <w:p w14:paraId="2CF91822" w14:textId="1941AA69" w:rsidR="00DF6EBF" w:rsidRPr="009D2780" w:rsidRDefault="00520E35" w:rsidP="009D2780">
            <w:pPr>
              <w:pStyle w:val="Prrafodelista"/>
              <w:widowControl w:val="0"/>
              <w:numPr>
                <w:ilvl w:val="0"/>
                <w:numId w:val="2"/>
              </w:numPr>
              <w:autoSpaceDE w:val="0"/>
              <w:autoSpaceDN w:val="0"/>
              <w:adjustRightInd w:val="0"/>
              <w:rPr>
                <w:rFonts w:ascii="Times" w:hAnsi="Times" w:cs="Times"/>
                <w:b/>
                <w:color w:val="000000" w:themeColor="text1"/>
                <w:sz w:val="22"/>
                <w:szCs w:val="22"/>
              </w:rPr>
            </w:pPr>
            <w:r w:rsidRPr="009D2780">
              <w:rPr>
                <w:rFonts w:ascii="Times New Roman" w:hAnsi="Times New Roman" w:cs="Times New Roman"/>
                <w:color w:val="000000" w:themeColor="text1"/>
                <w:sz w:val="22"/>
                <w:szCs w:val="22"/>
              </w:rPr>
              <w:t>"Migration and Labor Rights in Central America. Conditions to promote a process of harmonization of policies and practices within the framework of regional integration.” Coordinated by the Human Rights Institute of the UCA University and FLACSO Costa Rica with f</w:t>
            </w:r>
            <w:r w:rsidR="00FA1C91" w:rsidRPr="009D2780">
              <w:rPr>
                <w:rFonts w:ascii="Times New Roman" w:hAnsi="Times New Roman" w:cs="Times New Roman"/>
                <w:color w:val="000000" w:themeColor="text1"/>
                <w:sz w:val="22"/>
                <w:szCs w:val="22"/>
              </w:rPr>
              <w:t>unding from the Ford Foundation</w:t>
            </w:r>
            <w:r w:rsidRPr="009D2780">
              <w:rPr>
                <w:rFonts w:ascii="Times New Roman" w:hAnsi="Times New Roman" w:cs="Times New Roman"/>
                <w:color w:val="000000" w:themeColor="text1"/>
                <w:sz w:val="22"/>
                <w:szCs w:val="22"/>
              </w:rPr>
              <w:t>. Lead researcher for El Salvador.</w:t>
            </w:r>
          </w:p>
        </w:tc>
      </w:tr>
      <w:tr w:rsidR="009D2780" w:rsidRPr="009D2780" w14:paraId="394D4FD3" w14:textId="77777777" w:rsidTr="00414C39">
        <w:trPr>
          <w:trHeight w:val="73"/>
        </w:trPr>
        <w:tc>
          <w:tcPr>
            <w:tcW w:w="2256" w:type="dxa"/>
            <w:tcBorders>
              <w:top w:val="nil"/>
              <w:left w:val="nil"/>
              <w:bottom w:val="nil"/>
              <w:right w:val="nil"/>
            </w:tcBorders>
            <w:tcMar>
              <w:top w:w="85" w:type="dxa"/>
              <w:bottom w:w="85" w:type="dxa"/>
            </w:tcMar>
          </w:tcPr>
          <w:p w14:paraId="0BA403F2" w14:textId="77777777" w:rsidR="009D2780" w:rsidRPr="009D2780" w:rsidRDefault="009D2780" w:rsidP="009D2780">
            <w:pPr>
              <w:rPr>
                <w:rFonts w:ascii="Times New Roman" w:hAnsi="Times New Roman" w:cs="Times New Roman"/>
                <w:color w:val="000000" w:themeColor="text1"/>
                <w:sz w:val="12"/>
                <w:szCs w:val="12"/>
                <w:highlight w:val="lightGray"/>
              </w:rPr>
            </w:pPr>
          </w:p>
        </w:tc>
        <w:tc>
          <w:tcPr>
            <w:tcW w:w="7440" w:type="dxa"/>
            <w:gridSpan w:val="2"/>
            <w:tcBorders>
              <w:top w:val="nil"/>
              <w:left w:val="nil"/>
              <w:bottom w:val="nil"/>
              <w:right w:val="nil"/>
            </w:tcBorders>
            <w:tcMar>
              <w:top w:w="85" w:type="dxa"/>
              <w:left w:w="142" w:type="dxa"/>
              <w:bottom w:w="85" w:type="dxa"/>
              <w:right w:w="142" w:type="dxa"/>
            </w:tcMar>
          </w:tcPr>
          <w:p w14:paraId="2E381A14" w14:textId="77777777" w:rsidR="009D2780" w:rsidRPr="009D2780" w:rsidRDefault="009D2780" w:rsidP="009D2780">
            <w:pPr>
              <w:widowControl w:val="0"/>
              <w:autoSpaceDE w:val="0"/>
              <w:autoSpaceDN w:val="0"/>
              <w:adjustRightInd w:val="0"/>
              <w:rPr>
                <w:rFonts w:ascii="Times New Roman" w:hAnsi="Times New Roman" w:cs="Times New Roman"/>
                <w:b/>
                <w:color w:val="000000" w:themeColor="text1"/>
                <w:sz w:val="12"/>
                <w:szCs w:val="12"/>
              </w:rPr>
            </w:pPr>
          </w:p>
        </w:tc>
      </w:tr>
      <w:tr w:rsidR="009D2780" w:rsidRPr="009D2780" w14:paraId="652C9D27" w14:textId="77777777" w:rsidTr="00414C39">
        <w:trPr>
          <w:trHeight w:val="310"/>
        </w:trPr>
        <w:tc>
          <w:tcPr>
            <w:tcW w:w="2256" w:type="dxa"/>
            <w:tcBorders>
              <w:top w:val="nil"/>
              <w:left w:val="nil"/>
              <w:bottom w:val="nil"/>
              <w:right w:val="nil"/>
            </w:tcBorders>
            <w:tcMar>
              <w:top w:w="85" w:type="dxa"/>
              <w:bottom w:w="85" w:type="dxa"/>
            </w:tcMar>
          </w:tcPr>
          <w:p w14:paraId="3C09150B" w14:textId="77777777" w:rsidR="00DF6EBF" w:rsidRPr="009D2780" w:rsidRDefault="00DF6EBF"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 xml:space="preserve">December 2008 to </w:t>
            </w:r>
          </w:p>
          <w:p w14:paraId="1B8E5B83" w14:textId="437919CB" w:rsidR="00DF6EBF" w:rsidRPr="009D2780" w:rsidRDefault="00DF6EBF"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June 2010</w:t>
            </w:r>
          </w:p>
        </w:tc>
        <w:tc>
          <w:tcPr>
            <w:tcW w:w="7440" w:type="dxa"/>
            <w:gridSpan w:val="2"/>
            <w:tcBorders>
              <w:top w:val="nil"/>
              <w:left w:val="nil"/>
              <w:bottom w:val="nil"/>
              <w:right w:val="nil"/>
            </w:tcBorders>
            <w:tcMar>
              <w:top w:w="85" w:type="dxa"/>
              <w:left w:w="142" w:type="dxa"/>
              <w:bottom w:w="85" w:type="dxa"/>
              <w:right w:w="142" w:type="dxa"/>
            </w:tcMar>
          </w:tcPr>
          <w:p w14:paraId="22A11691" w14:textId="6C787310" w:rsidR="0063224D" w:rsidRPr="009D2780" w:rsidRDefault="0063224D" w:rsidP="009D2780">
            <w:pPr>
              <w:widowControl w:val="0"/>
              <w:autoSpaceDE w:val="0"/>
              <w:autoSpaceDN w:val="0"/>
              <w:adjustRightInd w:val="0"/>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 xml:space="preserve">OPERATIONAL COORDINATOR AND COMMISSIONER FOR </w:t>
            </w:r>
            <w:r w:rsidR="00DF651E">
              <w:rPr>
                <w:rFonts w:ascii="Times New Roman" w:hAnsi="Times New Roman" w:cs="Times New Roman"/>
                <w:b/>
                <w:color w:val="000000" w:themeColor="text1"/>
                <w:sz w:val="22"/>
                <w:szCs w:val="22"/>
              </w:rPr>
              <w:t xml:space="preserve">THE </w:t>
            </w:r>
            <w:r w:rsidRPr="009D2780">
              <w:rPr>
                <w:rFonts w:ascii="Times New Roman" w:hAnsi="Times New Roman" w:cs="Times New Roman"/>
                <w:b/>
                <w:color w:val="000000" w:themeColor="text1"/>
                <w:sz w:val="22"/>
                <w:szCs w:val="22"/>
              </w:rPr>
              <w:t>CENTRAL AMERICA REGION</w:t>
            </w:r>
          </w:p>
          <w:p w14:paraId="1CBA6DA9" w14:textId="48E89D8A" w:rsidR="0063224D" w:rsidRPr="009D2780" w:rsidRDefault="0063224D" w:rsidP="009D2780">
            <w:pPr>
              <w:widowControl w:val="0"/>
              <w:autoSpaceDE w:val="0"/>
              <w:autoSpaceDN w:val="0"/>
              <w:adjustRightInd w:val="0"/>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Mexico’s Southern Border Migration Survey, EMIR SUR.</w:t>
            </w:r>
          </w:p>
          <w:p w14:paraId="3F59700E" w14:textId="6F2305F5" w:rsidR="00DF6EBF" w:rsidRPr="009D2780" w:rsidRDefault="0063224D" w:rsidP="009D2780">
            <w:pPr>
              <w:widowControl w:val="0"/>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Special Projects, El </w:t>
            </w:r>
            <w:proofErr w:type="spellStart"/>
            <w:r w:rsidRPr="009D2780">
              <w:rPr>
                <w:rFonts w:ascii="Times New Roman" w:hAnsi="Times New Roman" w:cs="Times New Roman"/>
                <w:color w:val="000000" w:themeColor="text1"/>
                <w:sz w:val="22"/>
                <w:szCs w:val="22"/>
              </w:rPr>
              <w:t>Colegio</w:t>
            </w:r>
            <w:proofErr w:type="spellEnd"/>
            <w:r w:rsidRPr="009D2780">
              <w:rPr>
                <w:rFonts w:ascii="Times New Roman" w:hAnsi="Times New Roman" w:cs="Times New Roman"/>
                <w:color w:val="000000" w:themeColor="text1"/>
                <w:sz w:val="22"/>
                <w:szCs w:val="22"/>
              </w:rPr>
              <w:t xml:space="preserve"> de la </w:t>
            </w:r>
            <w:proofErr w:type="spellStart"/>
            <w:r w:rsidRPr="009D2780">
              <w:rPr>
                <w:rFonts w:ascii="Times New Roman" w:hAnsi="Times New Roman" w:cs="Times New Roman"/>
                <w:color w:val="000000" w:themeColor="text1"/>
                <w:sz w:val="22"/>
                <w:szCs w:val="22"/>
              </w:rPr>
              <w:t>Frontera</w:t>
            </w:r>
            <w:proofErr w:type="spellEnd"/>
            <w:r w:rsidRPr="009D2780">
              <w:rPr>
                <w:rFonts w:ascii="Times New Roman" w:hAnsi="Times New Roman" w:cs="Times New Roman"/>
                <w:color w:val="000000" w:themeColor="text1"/>
                <w:sz w:val="22"/>
                <w:szCs w:val="22"/>
              </w:rPr>
              <w:t xml:space="preserve"> Norte in Tijuana, Baja California (Mexico and Central America)</w:t>
            </w:r>
            <w:r w:rsidR="00DF651E">
              <w:rPr>
                <w:rFonts w:ascii="Times New Roman" w:hAnsi="Times New Roman" w:cs="Times New Roman"/>
                <w:color w:val="000000" w:themeColor="text1"/>
                <w:sz w:val="22"/>
                <w:szCs w:val="22"/>
              </w:rPr>
              <w:t>.</w:t>
            </w:r>
          </w:p>
        </w:tc>
      </w:tr>
      <w:tr w:rsidR="009D2780" w:rsidRPr="009D2780" w14:paraId="3E1E0987" w14:textId="77777777" w:rsidTr="00414C39">
        <w:trPr>
          <w:trHeight w:val="310"/>
        </w:trPr>
        <w:tc>
          <w:tcPr>
            <w:tcW w:w="2256" w:type="dxa"/>
            <w:tcBorders>
              <w:top w:val="nil"/>
              <w:left w:val="nil"/>
              <w:bottom w:val="nil"/>
              <w:right w:val="nil"/>
            </w:tcBorders>
            <w:tcMar>
              <w:top w:w="85" w:type="dxa"/>
              <w:bottom w:w="85" w:type="dxa"/>
            </w:tcMar>
          </w:tcPr>
          <w:p w14:paraId="42C48405" w14:textId="77777777" w:rsidR="0063224D" w:rsidRPr="009D2780" w:rsidRDefault="0063224D"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 xml:space="preserve">August 2007 to </w:t>
            </w:r>
          </w:p>
          <w:p w14:paraId="019C9E8C" w14:textId="080994C7" w:rsidR="0063224D" w:rsidRPr="009D2780" w:rsidRDefault="0063224D"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July 2009</w:t>
            </w:r>
          </w:p>
        </w:tc>
        <w:tc>
          <w:tcPr>
            <w:tcW w:w="7440" w:type="dxa"/>
            <w:gridSpan w:val="2"/>
            <w:tcBorders>
              <w:top w:val="nil"/>
              <w:left w:val="nil"/>
              <w:bottom w:val="nil"/>
              <w:right w:val="nil"/>
            </w:tcBorders>
            <w:tcMar>
              <w:top w:w="85" w:type="dxa"/>
              <w:left w:w="142" w:type="dxa"/>
              <w:bottom w:w="85" w:type="dxa"/>
              <w:right w:w="142" w:type="dxa"/>
            </w:tcMar>
          </w:tcPr>
          <w:p w14:paraId="1924BCE0" w14:textId="1B5A1A30" w:rsidR="0063224D" w:rsidRPr="009D2780" w:rsidRDefault="0063224D" w:rsidP="009D2780">
            <w:pPr>
              <w:widowControl w:val="0"/>
              <w:autoSpaceDE w:val="0"/>
              <w:autoSpaceDN w:val="0"/>
              <w:adjustRightInd w:val="0"/>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RESEARCH PROJECT ASSISTANT in the field of intergovernmental coordination and social polic</w:t>
            </w:r>
            <w:r w:rsidR="00DF651E">
              <w:rPr>
                <w:rFonts w:ascii="Times New Roman" w:hAnsi="Times New Roman" w:cs="Times New Roman"/>
                <w:b/>
                <w:color w:val="000000" w:themeColor="text1"/>
                <w:sz w:val="22"/>
                <w:szCs w:val="22"/>
              </w:rPr>
              <w:t>y, within the context of Mexico</w:t>
            </w:r>
            <w:r w:rsidRPr="009D2780">
              <w:rPr>
                <w:rFonts w:ascii="Times New Roman" w:hAnsi="Times New Roman" w:cs="Times New Roman"/>
                <w:b/>
                <w:color w:val="000000" w:themeColor="text1"/>
                <w:sz w:val="22"/>
                <w:szCs w:val="22"/>
              </w:rPr>
              <w:t>.</w:t>
            </w:r>
          </w:p>
          <w:p w14:paraId="707B1D40" w14:textId="04D4C23F" w:rsidR="0063224D" w:rsidRPr="009D2780" w:rsidRDefault="009D2780" w:rsidP="009D2780">
            <w:pPr>
              <w:widowControl w:val="0"/>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Department</w:t>
            </w:r>
            <w:r w:rsidR="0063224D" w:rsidRPr="009D2780">
              <w:rPr>
                <w:rFonts w:ascii="Times New Roman" w:hAnsi="Times New Roman" w:cs="Times New Roman"/>
                <w:color w:val="000000" w:themeColor="text1"/>
                <w:sz w:val="22"/>
                <w:szCs w:val="22"/>
              </w:rPr>
              <w:t xml:space="preserve"> of Public Administration, El </w:t>
            </w:r>
            <w:proofErr w:type="spellStart"/>
            <w:r w:rsidR="0063224D" w:rsidRPr="009D2780">
              <w:rPr>
                <w:rFonts w:ascii="Times New Roman" w:hAnsi="Times New Roman" w:cs="Times New Roman"/>
                <w:color w:val="000000" w:themeColor="text1"/>
                <w:sz w:val="22"/>
                <w:szCs w:val="22"/>
              </w:rPr>
              <w:t>Colegio</w:t>
            </w:r>
            <w:proofErr w:type="spellEnd"/>
            <w:r w:rsidR="0063224D" w:rsidRPr="009D2780">
              <w:rPr>
                <w:rFonts w:ascii="Times New Roman" w:hAnsi="Times New Roman" w:cs="Times New Roman"/>
                <w:color w:val="000000" w:themeColor="text1"/>
                <w:sz w:val="22"/>
                <w:szCs w:val="22"/>
              </w:rPr>
              <w:t xml:space="preserve"> de la </w:t>
            </w:r>
            <w:proofErr w:type="spellStart"/>
            <w:r w:rsidR="0063224D" w:rsidRPr="009D2780">
              <w:rPr>
                <w:rFonts w:ascii="Times New Roman" w:hAnsi="Times New Roman" w:cs="Times New Roman"/>
                <w:color w:val="000000" w:themeColor="text1"/>
                <w:sz w:val="22"/>
                <w:szCs w:val="22"/>
              </w:rPr>
              <w:t>Frontera</w:t>
            </w:r>
            <w:proofErr w:type="spellEnd"/>
            <w:r w:rsidR="0063224D" w:rsidRPr="009D2780">
              <w:rPr>
                <w:rFonts w:ascii="Times New Roman" w:hAnsi="Times New Roman" w:cs="Times New Roman"/>
                <w:color w:val="000000" w:themeColor="text1"/>
                <w:sz w:val="22"/>
                <w:szCs w:val="22"/>
              </w:rPr>
              <w:t xml:space="preserve"> Norte in Tijuana, Baja California (Mexico).</w:t>
            </w:r>
          </w:p>
        </w:tc>
      </w:tr>
      <w:tr w:rsidR="009D2780" w:rsidRPr="009D2780" w14:paraId="5CD5AC53" w14:textId="77777777" w:rsidTr="00414C39">
        <w:trPr>
          <w:trHeight w:val="310"/>
        </w:trPr>
        <w:tc>
          <w:tcPr>
            <w:tcW w:w="2256" w:type="dxa"/>
            <w:tcBorders>
              <w:top w:val="nil"/>
              <w:left w:val="nil"/>
              <w:bottom w:val="nil"/>
              <w:right w:val="nil"/>
            </w:tcBorders>
            <w:tcMar>
              <w:top w:w="85" w:type="dxa"/>
              <w:bottom w:w="85" w:type="dxa"/>
            </w:tcMar>
          </w:tcPr>
          <w:p w14:paraId="3FC980A3" w14:textId="29B0DB67" w:rsidR="0063224D" w:rsidRPr="009D2780" w:rsidRDefault="0063224D"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 xml:space="preserve">August 2008 to </w:t>
            </w:r>
          </w:p>
          <w:p w14:paraId="46CF78E9" w14:textId="550F8394" w:rsidR="0063224D" w:rsidRPr="009D2780" w:rsidRDefault="0063224D"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February 2009</w:t>
            </w:r>
          </w:p>
        </w:tc>
        <w:tc>
          <w:tcPr>
            <w:tcW w:w="7440" w:type="dxa"/>
            <w:gridSpan w:val="2"/>
            <w:tcBorders>
              <w:top w:val="nil"/>
              <w:left w:val="nil"/>
              <w:bottom w:val="nil"/>
              <w:right w:val="nil"/>
            </w:tcBorders>
            <w:tcMar>
              <w:top w:w="85" w:type="dxa"/>
              <w:left w:w="142" w:type="dxa"/>
              <w:bottom w:w="85" w:type="dxa"/>
              <w:right w:w="142" w:type="dxa"/>
            </w:tcMar>
          </w:tcPr>
          <w:p w14:paraId="51AD20DF" w14:textId="3B2BFAFC" w:rsidR="0063224D" w:rsidRPr="009D2780" w:rsidRDefault="0063224D" w:rsidP="009D2780">
            <w:pPr>
              <w:widowControl w:val="0"/>
              <w:autoSpaceDE w:val="0"/>
              <w:autoSpaceDN w:val="0"/>
              <w:adjustRightInd w:val="0"/>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 xml:space="preserve">EDITORIAL ASSISTANT </w:t>
            </w:r>
            <w:r w:rsidR="00DF651E">
              <w:rPr>
                <w:rFonts w:ascii="Times New Roman" w:hAnsi="Times New Roman" w:cs="Times New Roman"/>
                <w:b/>
                <w:color w:val="000000" w:themeColor="text1"/>
                <w:sz w:val="22"/>
                <w:szCs w:val="22"/>
              </w:rPr>
              <w:t>at</w:t>
            </w:r>
            <w:r w:rsidRPr="009D2780">
              <w:rPr>
                <w:rFonts w:ascii="Times New Roman" w:hAnsi="Times New Roman" w:cs="Times New Roman"/>
                <w:b/>
                <w:color w:val="000000" w:themeColor="text1"/>
                <w:sz w:val="22"/>
                <w:szCs w:val="22"/>
              </w:rPr>
              <w:t xml:space="preserve"> the journal</w:t>
            </w:r>
            <w:r w:rsidR="00DF651E">
              <w:rPr>
                <w:rFonts w:ascii="Times New Roman" w:hAnsi="Times New Roman" w:cs="Times New Roman"/>
                <w:b/>
                <w:color w:val="000000" w:themeColor="text1"/>
                <w:sz w:val="22"/>
                <w:szCs w:val="22"/>
              </w:rPr>
              <w:t>,</w:t>
            </w:r>
            <w:r w:rsidRPr="009D2780">
              <w:rPr>
                <w:rFonts w:ascii="Times New Roman" w:hAnsi="Times New Roman" w:cs="Times New Roman"/>
                <w:b/>
                <w:color w:val="000000" w:themeColor="text1"/>
                <w:sz w:val="22"/>
                <w:szCs w:val="22"/>
              </w:rPr>
              <w:t xml:space="preserve"> </w:t>
            </w:r>
            <w:proofErr w:type="spellStart"/>
            <w:r w:rsidRPr="009D2780">
              <w:rPr>
                <w:rFonts w:ascii="Times New Roman" w:hAnsi="Times New Roman" w:cs="Times New Roman"/>
                <w:b/>
                <w:i/>
                <w:color w:val="000000" w:themeColor="text1"/>
                <w:sz w:val="22"/>
                <w:szCs w:val="22"/>
              </w:rPr>
              <w:t>Migraciones</w:t>
            </w:r>
            <w:proofErr w:type="spellEnd"/>
            <w:r w:rsidRPr="009D2780">
              <w:rPr>
                <w:rFonts w:ascii="Times New Roman" w:hAnsi="Times New Roman" w:cs="Times New Roman"/>
                <w:b/>
                <w:i/>
                <w:color w:val="000000" w:themeColor="text1"/>
                <w:sz w:val="22"/>
                <w:szCs w:val="22"/>
              </w:rPr>
              <w:t xml:space="preserve"> </w:t>
            </w:r>
            <w:proofErr w:type="spellStart"/>
            <w:r w:rsidRPr="009D2780">
              <w:rPr>
                <w:rFonts w:ascii="Times New Roman" w:hAnsi="Times New Roman" w:cs="Times New Roman"/>
                <w:b/>
                <w:i/>
                <w:color w:val="000000" w:themeColor="text1"/>
                <w:sz w:val="22"/>
                <w:szCs w:val="22"/>
              </w:rPr>
              <w:t>Internacionales</w:t>
            </w:r>
            <w:proofErr w:type="spellEnd"/>
            <w:r w:rsidRPr="009D2780">
              <w:rPr>
                <w:rFonts w:ascii="Times New Roman" w:hAnsi="Times New Roman" w:cs="Times New Roman"/>
                <w:b/>
                <w:color w:val="000000" w:themeColor="text1"/>
                <w:sz w:val="22"/>
                <w:szCs w:val="22"/>
              </w:rPr>
              <w:t xml:space="preserve">, </w:t>
            </w:r>
          </w:p>
          <w:p w14:paraId="205E4DA6" w14:textId="2148564A" w:rsidR="0063224D" w:rsidRPr="009D2780" w:rsidRDefault="0063224D" w:rsidP="009D2780">
            <w:pPr>
              <w:widowControl w:val="0"/>
              <w:autoSpaceDE w:val="0"/>
              <w:autoSpaceDN w:val="0"/>
              <w:adjustRightInd w:val="0"/>
              <w:rPr>
                <w:rFonts w:ascii="Times New Roman" w:hAnsi="Times New Roman" w:cs="Times New Roman"/>
                <w:color w:val="000000" w:themeColor="text1"/>
                <w:sz w:val="22"/>
                <w:szCs w:val="22"/>
              </w:rPr>
            </w:pPr>
            <w:proofErr w:type="spellStart"/>
            <w:r w:rsidRPr="009D2780">
              <w:rPr>
                <w:rFonts w:ascii="Times New Roman" w:hAnsi="Times New Roman" w:cs="Times New Roman"/>
                <w:i/>
                <w:color w:val="000000" w:themeColor="text1"/>
                <w:sz w:val="22"/>
                <w:szCs w:val="22"/>
              </w:rPr>
              <w:t>Migraciones</w:t>
            </w:r>
            <w:proofErr w:type="spellEnd"/>
            <w:r w:rsidRPr="009D2780">
              <w:rPr>
                <w:rFonts w:ascii="Times New Roman" w:hAnsi="Times New Roman" w:cs="Times New Roman"/>
                <w:i/>
                <w:color w:val="000000" w:themeColor="text1"/>
                <w:sz w:val="22"/>
                <w:szCs w:val="22"/>
              </w:rPr>
              <w:t xml:space="preserve"> </w:t>
            </w:r>
            <w:proofErr w:type="spellStart"/>
            <w:r w:rsidRPr="009D2780">
              <w:rPr>
                <w:rFonts w:ascii="Times New Roman" w:hAnsi="Times New Roman" w:cs="Times New Roman"/>
                <w:i/>
                <w:color w:val="000000" w:themeColor="text1"/>
                <w:sz w:val="22"/>
                <w:szCs w:val="22"/>
              </w:rPr>
              <w:t>Internacionales</w:t>
            </w:r>
            <w:proofErr w:type="spellEnd"/>
            <w:r w:rsidRPr="009D2780">
              <w:rPr>
                <w:rFonts w:ascii="Times New Roman" w:hAnsi="Times New Roman" w:cs="Times New Roman"/>
                <w:color w:val="000000" w:themeColor="text1"/>
                <w:sz w:val="22"/>
                <w:szCs w:val="22"/>
              </w:rPr>
              <w:t xml:space="preserve"> Journal, El </w:t>
            </w:r>
            <w:proofErr w:type="spellStart"/>
            <w:r w:rsidRPr="009D2780">
              <w:rPr>
                <w:rFonts w:ascii="Times New Roman" w:hAnsi="Times New Roman" w:cs="Times New Roman"/>
                <w:color w:val="000000" w:themeColor="text1"/>
                <w:sz w:val="22"/>
                <w:szCs w:val="22"/>
              </w:rPr>
              <w:t>Colegio</w:t>
            </w:r>
            <w:proofErr w:type="spellEnd"/>
            <w:r w:rsidRPr="009D2780">
              <w:rPr>
                <w:rFonts w:ascii="Times New Roman" w:hAnsi="Times New Roman" w:cs="Times New Roman"/>
                <w:color w:val="000000" w:themeColor="text1"/>
                <w:sz w:val="22"/>
                <w:szCs w:val="22"/>
              </w:rPr>
              <w:t xml:space="preserve"> del </w:t>
            </w:r>
            <w:proofErr w:type="spellStart"/>
            <w:r w:rsidRPr="009D2780">
              <w:rPr>
                <w:rFonts w:ascii="Times New Roman" w:hAnsi="Times New Roman" w:cs="Times New Roman"/>
                <w:color w:val="000000" w:themeColor="text1"/>
                <w:sz w:val="22"/>
                <w:szCs w:val="22"/>
              </w:rPr>
              <w:t>Frontera</w:t>
            </w:r>
            <w:proofErr w:type="spellEnd"/>
            <w:r w:rsidRPr="009D2780">
              <w:rPr>
                <w:rFonts w:ascii="Times New Roman" w:hAnsi="Times New Roman" w:cs="Times New Roman"/>
                <w:color w:val="000000" w:themeColor="text1"/>
                <w:sz w:val="22"/>
                <w:szCs w:val="22"/>
              </w:rPr>
              <w:t xml:space="preserve"> Norte in Tijuana, Baja California (Mexico)</w:t>
            </w:r>
            <w:r w:rsidR="00DF651E">
              <w:rPr>
                <w:rFonts w:ascii="Times New Roman" w:hAnsi="Times New Roman" w:cs="Times New Roman"/>
                <w:color w:val="000000" w:themeColor="text1"/>
                <w:sz w:val="22"/>
                <w:szCs w:val="22"/>
              </w:rPr>
              <w:t>.</w:t>
            </w:r>
          </w:p>
        </w:tc>
      </w:tr>
      <w:tr w:rsidR="009D2780" w:rsidRPr="009D2780" w14:paraId="31AE17D3" w14:textId="77777777" w:rsidTr="00414C39">
        <w:trPr>
          <w:trHeight w:val="310"/>
        </w:trPr>
        <w:tc>
          <w:tcPr>
            <w:tcW w:w="2256" w:type="dxa"/>
            <w:tcBorders>
              <w:top w:val="nil"/>
              <w:left w:val="nil"/>
              <w:bottom w:val="nil"/>
              <w:right w:val="nil"/>
            </w:tcBorders>
            <w:tcMar>
              <w:top w:w="85" w:type="dxa"/>
              <w:bottom w:w="85" w:type="dxa"/>
            </w:tcMar>
          </w:tcPr>
          <w:p w14:paraId="27B560FC" w14:textId="431BF8F7" w:rsidR="0063224D" w:rsidRPr="009D2780" w:rsidRDefault="0063224D"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2005 to 2006</w:t>
            </w:r>
          </w:p>
        </w:tc>
        <w:tc>
          <w:tcPr>
            <w:tcW w:w="7440" w:type="dxa"/>
            <w:gridSpan w:val="2"/>
            <w:tcBorders>
              <w:top w:val="nil"/>
              <w:left w:val="nil"/>
              <w:bottom w:val="nil"/>
              <w:right w:val="nil"/>
            </w:tcBorders>
            <w:tcMar>
              <w:top w:w="85" w:type="dxa"/>
              <w:left w:w="142" w:type="dxa"/>
              <w:bottom w:w="85" w:type="dxa"/>
              <w:right w:w="142" w:type="dxa"/>
            </w:tcMar>
          </w:tcPr>
          <w:p w14:paraId="19AB3B24" w14:textId="77777777" w:rsidR="0063224D" w:rsidRPr="009D2780" w:rsidRDefault="0063224D" w:rsidP="009D2780">
            <w:pPr>
              <w:widowControl w:val="0"/>
              <w:autoSpaceDE w:val="0"/>
              <w:autoSpaceDN w:val="0"/>
              <w:adjustRightInd w:val="0"/>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 xml:space="preserve">LEGAL ASSISTANT </w:t>
            </w:r>
          </w:p>
          <w:p w14:paraId="745666AE" w14:textId="2DA8873C" w:rsidR="0063224D" w:rsidRPr="009D2780" w:rsidRDefault="0063224D" w:rsidP="009D2780">
            <w:pPr>
              <w:widowControl w:val="0"/>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Ruth Jeannette Cuestas Law Firm, San Salvador (El Salvador)</w:t>
            </w:r>
            <w:r w:rsidR="00DF651E">
              <w:rPr>
                <w:rFonts w:ascii="Times New Roman" w:hAnsi="Times New Roman" w:cs="Times New Roman"/>
                <w:color w:val="000000" w:themeColor="text1"/>
                <w:sz w:val="22"/>
                <w:szCs w:val="22"/>
              </w:rPr>
              <w:t>.</w:t>
            </w:r>
          </w:p>
        </w:tc>
      </w:tr>
      <w:tr w:rsidR="009D2780" w:rsidRPr="009D2780" w14:paraId="6AC520EC" w14:textId="77777777" w:rsidTr="00414C39">
        <w:trPr>
          <w:trHeight w:val="310"/>
        </w:trPr>
        <w:tc>
          <w:tcPr>
            <w:tcW w:w="2256" w:type="dxa"/>
            <w:tcBorders>
              <w:top w:val="nil"/>
              <w:left w:val="nil"/>
              <w:bottom w:val="nil"/>
              <w:right w:val="nil"/>
            </w:tcBorders>
            <w:tcMar>
              <w:top w:w="85" w:type="dxa"/>
              <w:bottom w:w="85" w:type="dxa"/>
            </w:tcMar>
          </w:tcPr>
          <w:p w14:paraId="6F4BB54E" w14:textId="278CE24A" w:rsidR="0063224D" w:rsidRPr="009D2780" w:rsidRDefault="0063224D"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2003 to 2005</w:t>
            </w:r>
          </w:p>
        </w:tc>
        <w:tc>
          <w:tcPr>
            <w:tcW w:w="7440" w:type="dxa"/>
            <w:gridSpan w:val="2"/>
            <w:tcBorders>
              <w:top w:val="nil"/>
              <w:left w:val="nil"/>
              <w:bottom w:val="nil"/>
              <w:right w:val="nil"/>
            </w:tcBorders>
            <w:tcMar>
              <w:top w:w="85" w:type="dxa"/>
              <w:left w:w="142" w:type="dxa"/>
              <w:bottom w:w="85" w:type="dxa"/>
              <w:right w:w="142" w:type="dxa"/>
            </w:tcMar>
          </w:tcPr>
          <w:p w14:paraId="535D60E1" w14:textId="77777777" w:rsidR="0063224D" w:rsidRPr="009D2780" w:rsidRDefault="0063224D" w:rsidP="009D2780">
            <w:pPr>
              <w:widowControl w:val="0"/>
              <w:autoSpaceDE w:val="0"/>
              <w:autoSpaceDN w:val="0"/>
              <w:adjustRightInd w:val="0"/>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 xml:space="preserve">LEGAL PRACTICE AND COLLABORATION IN RESEARCH </w:t>
            </w:r>
          </w:p>
          <w:p w14:paraId="46775358" w14:textId="3558CCC2" w:rsidR="0063224D" w:rsidRPr="009D2780" w:rsidRDefault="0063224D" w:rsidP="009D2780">
            <w:pPr>
              <w:widowControl w:val="0"/>
              <w:autoSpaceDE w:val="0"/>
              <w:autoSpaceDN w:val="0"/>
              <w:adjustRightInd w:val="0"/>
              <w:rPr>
                <w:rFonts w:ascii="Times New Roman" w:hAnsi="Times New Roman" w:cs="Times New Roman"/>
                <w:color w:val="000000" w:themeColor="text1"/>
                <w:sz w:val="22"/>
                <w:szCs w:val="22"/>
              </w:rPr>
            </w:pPr>
            <w:r w:rsidRPr="009D2780">
              <w:rPr>
                <w:rFonts w:ascii="Times New Roman" w:hAnsi="Times New Roman" w:cs="Times New Roman"/>
                <w:color w:val="000000" w:themeColor="text1"/>
                <w:sz w:val="22"/>
                <w:szCs w:val="22"/>
              </w:rPr>
              <w:t xml:space="preserve">Migrant Program, Human Rights Institute at the Jose Simeon </w:t>
            </w:r>
            <w:proofErr w:type="spellStart"/>
            <w:r w:rsidRPr="009D2780">
              <w:rPr>
                <w:rFonts w:ascii="Times New Roman" w:hAnsi="Times New Roman" w:cs="Times New Roman"/>
                <w:color w:val="000000" w:themeColor="text1"/>
                <w:sz w:val="22"/>
                <w:szCs w:val="22"/>
              </w:rPr>
              <w:t>Canas</w:t>
            </w:r>
            <w:proofErr w:type="spellEnd"/>
            <w:r w:rsidRPr="009D2780">
              <w:rPr>
                <w:rFonts w:ascii="Times New Roman" w:hAnsi="Times New Roman" w:cs="Times New Roman"/>
                <w:color w:val="000000" w:themeColor="text1"/>
                <w:sz w:val="22"/>
                <w:szCs w:val="22"/>
              </w:rPr>
              <w:t xml:space="preserve"> Central American University, UCA, La Libertad (El Salvador)</w:t>
            </w:r>
            <w:r w:rsidR="00DF651E">
              <w:rPr>
                <w:rFonts w:ascii="Times New Roman" w:hAnsi="Times New Roman" w:cs="Times New Roman"/>
                <w:color w:val="000000" w:themeColor="text1"/>
                <w:sz w:val="22"/>
                <w:szCs w:val="22"/>
              </w:rPr>
              <w:t>.</w:t>
            </w:r>
          </w:p>
        </w:tc>
      </w:tr>
      <w:tr w:rsidR="009D2780" w:rsidRPr="009D2780" w14:paraId="0509E330" w14:textId="77777777" w:rsidTr="00414C39">
        <w:trPr>
          <w:trHeight w:val="841"/>
        </w:trPr>
        <w:tc>
          <w:tcPr>
            <w:tcW w:w="2256" w:type="dxa"/>
            <w:tcBorders>
              <w:top w:val="nil"/>
              <w:left w:val="nil"/>
              <w:bottom w:val="nil"/>
              <w:right w:val="nil"/>
            </w:tcBorders>
            <w:tcMar>
              <w:top w:w="85" w:type="dxa"/>
              <w:bottom w:w="85" w:type="dxa"/>
            </w:tcMar>
          </w:tcPr>
          <w:p w14:paraId="02F7C2E8" w14:textId="521BB843" w:rsidR="0063224D" w:rsidRPr="009D2780" w:rsidRDefault="0063224D" w:rsidP="009D2780">
            <w:pPr>
              <w:rPr>
                <w:rFonts w:ascii="Times New Roman" w:hAnsi="Times New Roman" w:cs="Times New Roman"/>
                <w:color w:val="000000" w:themeColor="text1"/>
                <w:sz w:val="22"/>
                <w:szCs w:val="22"/>
                <w:highlight w:val="lightGray"/>
              </w:rPr>
            </w:pPr>
            <w:r w:rsidRPr="009D2780">
              <w:rPr>
                <w:rFonts w:ascii="Times New Roman" w:hAnsi="Times New Roman" w:cs="Times New Roman"/>
                <w:color w:val="000000" w:themeColor="text1"/>
                <w:sz w:val="22"/>
                <w:szCs w:val="22"/>
                <w:highlight w:val="lightGray"/>
              </w:rPr>
              <w:t>2004</w:t>
            </w:r>
          </w:p>
        </w:tc>
        <w:tc>
          <w:tcPr>
            <w:tcW w:w="7440" w:type="dxa"/>
            <w:gridSpan w:val="2"/>
            <w:tcBorders>
              <w:top w:val="nil"/>
              <w:left w:val="nil"/>
              <w:bottom w:val="nil"/>
              <w:right w:val="nil"/>
            </w:tcBorders>
            <w:tcMar>
              <w:top w:w="85" w:type="dxa"/>
              <w:left w:w="142" w:type="dxa"/>
              <w:bottom w:w="85" w:type="dxa"/>
              <w:right w:w="142" w:type="dxa"/>
            </w:tcMar>
          </w:tcPr>
          <w:p w14:paraId="10C66C24" w14:textId="77777777" w:rsidR="0063224D" w:rsidRPr="009D2780" w:rsidRDefault="0063224D" w:rsidP="009D2780">
            <w:pPr>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FIELD RESEARCH ASSISTANT on a study investigating the risk of contracting HIV among sex workers in San Salvador.</w:t>
            </w:r>
          </w:p>
          <w:p w14:paraId="75FCF9D9" w14:textId="60BCBB5F" w:rsidR="0063224D" w:rsidRPr="009D2780" w:rsidRDefault="0063224D" w:rsidP="009D2780">
            <w:pPr>
              <w:rPr>
                <w:color w:val="000000" w:themeColor="text1"/>
                <w:sz w:val="22"/>
                <w:szCs w:val="22"/>
              </w:rPr>
            </w:pPr>
            <w:proofErr w:type="spellStart"/>
            <w:r w:rsidRPr="009D2780">
              <w:rPr>
                <w:rFonts w:ascii="Times New Roman" w:hAnsi="Times New Roman" w:cs="Times New Roman"/>
                <w:color w:val="000000" w:themeColor="text1"/>
                <w:sz w:val="22"/>
                <w:szCs w:val="22"/>
              </w:rPr>
              <w:t>Panamerican</w:t>
            </w:r>
            <w:proofErr w:type="spellEnd"/>
            <w:r w:rsidRPr="009D2780">
              <w:rPr>
                <w:rFonts w:ascii="Times New Roman" w:hAnsi="Times New Roman" w:cs="Times New Roman"/>
                <w:color w:val="000000" w:themeColor="text1"/>
                <w:sz w:val="22"/>
                <w:szCs w:val="22"/>
              </w:rPr>
              <w:t xml:space="preserve"> Social Marketing Organization (PASMO).</w:t>
            </w:r>
          </w:p>
        </w:tc>
      </w:tr>
      <w:tr w:rsidR="009D2780" w:rsidRPr="009D2780" w14:paraId="1753921A" w14:textId="77777777" w:rsidTr="00DF651E">
        <w:trPr>
          <w:trHeight w:val="198"/>
        </w:trPr>
        <w:tc>
          <w:tcPr>
            <w:tcW w:w="2256" w:type="dxa"/>
            <w:tcBorders>
              <w:top w:val="nil"/>
              <w:left w:val="nil"/>
              <w:bottom w:val="nil"/>
              <w:right w:val="nil"/>
            </w:tcBorders>
            <w:tcMar>
              <w:top w:w="85" w:type="dxa"/>
              <w:bottom w:w="85" w:type="dxa"/>
            </w:tcMar>
          </w:tcPr>
          <w:p w14:paraId="3C94D0E5" w14:textId="77777777" w:rsidR="0063224D" w:rsidRPr="009D2780" w:rsidRDefault="0063224D" w:rsidP="009D2780">
            <w:pPr>
              <w:rPr>
                <w:rFonts w:ascii="Times New Roman" w:hAnsi="Times New Roman" w:cs="Times New Roman"/>
                <w:color w:val="000000" w:themeColor="text1"/>
                <w:sz w:val="22"/>
                <w:szCs w:val="22"/>
                <w:highlight w:val="lightGray"/>
              </w:rPr>
            </w:pPr>
          </w:p>
        </w:tc>
        <w:tc>
          <w:tcPr>
            <w:tcW w:w="7440" w:type="dxa"/>
            <w:gridSpan w:val="2"/>
            <w:tcBorders>
              <w:top w:val="nil"/>
              <w:left w:val="nil"/>
              <w:bottom w:val="nil"/>
              <w:right w:val="nil"/>
            </w:tcBorders>
            <w:tcMar>
              <w:top w:w="85" w:type="dxa"/>
              <w:left w:w="142" w:type="dxa"/>
              <w:bottom w:w="85" w:type="dxa"/>
              <w:right w:w="142" w:type="dxa"/>
            </w:tcMar>
          </w:tcPr>
          <w:p w14:paraId="341EA959" w14:textId="77777777" w:rsidR="0063224D" w:rsidRPr="009D2780" w:rsidRDefault="0063224D" w:rsidP="009D2780">
            <w:pPr>
              <w:rPr>
                <w:rFonts w:ascii="Times New Roman" w:hAnsi="Times New Roman" w:cs="Times New Roman"/>
                <w:b/>
                <w:color w:val="000000" w:themeColor="text1"/>
                <w:sz w:val="22"/>
                <w:szCs w:val="22"/>
              </w:rPr>
            </w:pPr>
          </w:p>
        </w:tc>
      </w:tr>
      <w:tr w:rsidR="009D2780" w:rsidRPr="009D2780" w14:paraId="7C5A9534" w14:textId="77777777" w:rsidTr="00DF651E">
        <w:trPr>
          <w:trHeight w:val="198"/>
        </w:trPr>
        <w:tc>
          <w:tcPr>
            <w:tcW w:w="9696" w:type="dxa"/>
            <w:gridSpan w:val="3"/>
            <w:tcBorders>
              <w:top w:val="nil"/>
              <w:left w:val="nil"/>
              <w:bottom w:val="nil"/>
              <w:right w:val="nil"/>
            </w:tcBorders>
            <w:shd w:val="clear" w:color="auto" w:fill="D9D9D9" w:themeFill="background1" w:themeFillShade="D9"/>
            <w:tcMar>
              <w:top w:w="85" w:type="dxa"/>
              <w:bottom w:w="85" w:type="dxa"/>
            </w:tcMar>
          </w:tcPr>
          <w:p w14:paraId="00DB6912" w14:textId="1B9439E5" w:rsidR="009D2780" w:rsidRPr="009D2780" w:rsidRDefault="009D2780" w:rsidP="009D2780">
            <w:pPr>
              <w:jc w:val="center"/>
              <w:rPr>
                <w:rFonts w:ascii="Times New Roman" w:hAnsi="Times New Roman" w:cs="Times New Roman"/>
                <w:b/>
                <w:color w:val="000000" w:themeColor="text1"/>
                <w:sz w:val="22"/>
                <w:szCs w:val="22"/>
              </w:rPr>
            </w:pPr>
            <w:r w:rsidRPr="009D2780">
              <w:rPr>
                <w:rFonts w:ascii="Times New Roman" w:hAnsi="Times New Roman" w:cs="Times New Roman"/>
                <w:b/>
                <w:color w:val="000000" w:themeColor="text1"/>
                <w:sz w:val="22"/>
                <w:szCs w:val="22"/>
              </w:rPr>
              <w:t>EDUCTAION AND SPECIALIZATION</w:t>
            </w:r>
          </w:p>
        </w:tc>
      </w:tr>
      <w:tr w:rsidR="009D2780" w:rsidRPr="009D2780" w14:paraId="6E396235" w14:textId="77777777" w:rsidTr="00DF651E">
        <w:trPr>
          <w:trHeight w:val="198"/>
        </w:trPr>
        <w:tc>
          <w:tcPr>
            <w:tcW w:w="2256" w:type="dxa"/>
            <w:tcBorders>
              <w:top w:val="nil"/>
              <w:left w:val="nil"/>
              <w:bottom w:val="nil"/>
              <w:right w:val="nil"/>
            </w:tcBorders>
            <w:tcMar>
              <w:top w:w="85" w:type="dxa"/>
              <w:bottom w:w="85" w:type="dxa"/>
            </w:tcMar>
          </w:tcPr>
          <w:p w14:paraId="071E5A58" w14:textId="5A055660" w:rsidR="0092184F" w:rsidRPr="009D2780" w:rsidRDefault="009D2780"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2006 to 2008</w:t>
            </w:r>
          </w:p>
        </w:tc>
        <w:tc>
          <w:tcPr>
            <w:tcW w:w="7440" w:type="dxa"/>
            <w:gridSpan w:val="2"/>
            <w:tcBorders>
              <w:top w:val="nil"/>
              <w:left w:val="nil"/>
              <w:bottom w:val="nil"/>
              <w:right w:val="nil"/>
            </w:tcBorders>
            <w:tcMar>
              <w:top w:w="85" w:type="dxa"/>
              <w:left w:w="142" w:type="dxa"/>
              <w:bottom w:w="85" w:type="dxa"/>
              <w:right w:w="142" w:type="dxa"/>
            </w:tcMar>
          </w:tcPr>
          <w:p w14:paraId="643F9C50" w14:textId="77777777" w:rsidR="006F6DDF" w:rsidRPr="006F6DDF" w:rsidRDefault="006F6DDF" w:rsidP="006F6DDF">
            <w:pPr>
              <w:widowControl w:val="0"/>
              <w:autoSpaceDE w:val="0"/>
              <w:autoSpaceDN w:val="0"/>
              <w:adjustRightInd w:val="0"/>
              <w:rPr>
                <w:rFonts w:ascii="Times New Roman" w:hAnsi="Times New Roman" w:cs="Times New Roman"/>
                <w:b/>
                <w:color w:val="000000"/>
                <w:sz w:val="22"/>
                <w:szCs w:val="22"/>
              </w:rPr>
            </w:pPr>
            <w:r w:rsidRPr="006F6DDF">
              <w:rPr>
                <w:rFonts w:ascii="Times New Roman" w:hAnsi="Times New Roman" w:cs="Times New Roman"/>
                <w:b/>
                <w:color w:val="000000"/>
                <w:sz w:val="22"/>
                <w:szCs w:val="22"/>
              </w:rPr>
              <w:t xml:space="preserve">MASTER’S IN REGIONAL DEVELOPMENT WITH SPECIALTY IN MIGRATION AND THE IMPACT OF TERRITORIES </w:t>
            </w:r>
          </w:p>
          <w:p w14:paraId="327C864F" w14:textId="2AB3FEA7" w:rsidR="0092184F" w:rsidRPr="006F6DDF" w:rsidRDefault="006F6DDF" w:rsidP="006F6DDF">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El </w:t>
            </w:r>
            <w:proofErr w:type="spellStart"/>
            <w:r>
              <w:rPr>
                <w:rFonts w:ascii="Times New Roman" w:hAnsi="Times New Roman" w:cs="Times New Roman"/>
                <w:color w:val="000000"/>
                <w:sz w:val="22"/>
                <w:szCs w:val="22"/>
              </w:rPr>
              <w:t>Colegio</w:t>
            </w:r>
            <w:proofErr w:type="spellEnd"/>
            <w:r>
              <w:rPr>
                <w:rFonts w:ascii="Times New Roman" w:hAnsi="Times New Roman" w:cs="Times New Roman"/>
                <w:color w:val="000000"/>
                <w:sz w:val="22"/>
                <w:szCs w:val="22"/>
              </w:rPr>
              <w:t xml:space="preserve"> de la </w:t>
            </w:r>
            <w:proofErr w:type="spellStart"/>
            <w:r>
              <w:rPr>
                <w:rFonts w:ascii="Times New Roman" w:hAnsi="Times New Roman" w:cs="Times New Roman"/>
                <w:color w:val="000000"/>
                <w:sz w:val="22"/>
                <w:szCs w:val="22"/>
              </w:rPr>
              <w:t>Frontera</w:t>
            </w:r>
            <w:proofErr w:type="spellEnd"/>
            <w:r>
              <w:rPr>
                <w:rFonts w:ascii="Times New Roman" w:hAnsi="Times New Roman" w:cs="Times New Roman"/>
                <w:color w:val="000000"/>
                <w:sz w:val="22"/>
                <w:szCs w:val="22"/>
              </w:rPr>
              <w:t xml:space="preserve"> Norte, San Antonio del Mar, 22560 Tijuana, Baja California (Mexico)</w:t>
            </w:r>
            <w:r w:rsidR="00DF651E">
              <w:rPr>
                <w:rFonts w:ascii="Times New Roman" w:hAnsi="Times New Roman" w:cs="Times New Roman"/>
                <w:color w:val="000000"/>
                <w:sz w:val="22"/>
                <w:szCs w:val="22"/>
              </w:rPr>
              <w:t>.</w:t>
            </w:r>
          </w:p>
        </w:tc>
      </w:tr>
      <w:tr w:rsidR="009D2780" w:rsidRPr="009D2780" w14:paraId="04A97955" w14:textId="77777777" w:rsidTr="00DF651E">
        <w:trPr>
          <w:trHeight w:val="198"/>
        </w:trPr>
        <w:tc>
          <w:tcPr>
            <w:tcW w:w="2256" w:type="dxa"/>
            <w:tcBorders>
              <w:top w:val="nil"/>
              <w:left w:val="nil"/>
              <w:bottom w:val="nil"/>
              <w:right w:val="nil"/>
            </w:tcBorders>
            <w:tcMar>
              <w:top w:w="85" w:type="dxa"/>
              <w:bottom w:w="85" w:type="dxa"/>
            </w:tcMar>
          </w:tcPr>
          <w:p w14:paraId="3B2DB261" w14:textId="74A05C96" w:rsidR="009D2780" w:rsidRDefault="009D2780"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1999 to 2004</w:t>
            </w:r>
          </w:p>
        </w:tc>
        <w:tc>
          <w:tcPr>
            <w:tcW w:w="7440" w:type="dxa"/>
            <w:gridSpan w:val="2"/>
            <w:tcBorders>
              <w:top w:val="nil"/>
              <w:left w:val="nil"/>
              <w:bottom w:val="nil"/>
              <w:right w:val="nil"/>
            </w:tcBorders>
            <w:tcMar>
              <w:top w:w="85" w:type="dxa"/>
              <w:left w:w="142" w:type="dxa"/>
              <w:bottom w:w="85" w:type="dxa"/>
              <w:right w:w="142" w:type="dxa"/>
            </w:tcMar>
          </w:tcPr>
          <w:p w14:paraId="5ECFCBB9" w14:textId="77777777" w:rsidR="008C3832" w:rsidRPr="008C3832" w:rsidRDefault="008C3832" w:rsidP="008C3832">
            <w:pPr>
              <w:widowControl w:val="0"/>
              <w:autoSpaceDE w:val="0"/>
              <w:autoSpaceDN w:val="0"/>
              <w:adjustRightInd w:val="0"/>
              <w:rPr>
                <w:rFonts w:ascii="Times New Roman" w:hAnsi="Times New Roman" w:cs="Times New Roman"/>
                <w:b/>
                <w:color w:val="000000"/>
                <w:sz w:val="22"/>
                <w:szCs w:val="22"/>
              </w:rPr>
            </w:pPr>
            <w:r w:rsidRPr="008C3832">
              <w:rPr>
                <w:rFonts w:ascii="Times New Roman" w:hAnsi="Times New Roman" w:cs="Times New Roman"/>
                <w:b/>
                <w:color w:val="000000"/>
                <w:sz w:val="22"/>
                <w:szCs w:val="22"/>
              </w:rPr>
              <w:t>DEGREE IN LEGAL SCIENCES</w:t>
            </w:r>
          </w:p>
          <w:p w14:paraId="63210429" w14:textId="563D0DC8" w:rsidR="009D2780" w:rsidRPr="008C3832" w:rsidRDefault="008C3832" w:rsidP="008C383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Jose Simeon </w:t>
            </w:r>
            <w:proofErr w:type="spellStart"/>
            <w:r>
              <w:rPr>
                <w:rFonts w:ascii="Times New Roman" w:hAnsi="Times New Roman" w:cs="Times New Roman"/>
                <w:color w:val="000000"/>
                <w:sz w:val="22"/>
                <w:szCs w:val="22"/>
              </w:rPr>
              <w:t>Canas</w:t>
            </w:r>
            <w:proofErr w:type="spellEnd"/>
            <w:r>
              <w:rPr>
                <w:rFonts w:ascii="Times New Roman" w:hAnsi="Times New Roman" w:cs="Times New Roman"/>
                <w:color w:val="000000"/>
                <w:sz w:val="22"/>
                <w:szCs w:val="22"/>
              </w:rPr>
              <w:t xml:space="preserve"> Central American University, UCA (El Salvador)</w:t>
            </w:r>
            <w:r w:rsidR="00DF651E">
              <w:rPr>
                <w:rFonts w:ascii="Times New Roman" w:hAnsi="Times New Roman" w:cs="Times New Roman"/>
                <w:color w:val="000000"/>
                <w:sz w:val="22"/>
                <w:szCs w:val="22"/>
              </w:rPr>
              <w:t>.</w:t>
            </w:r>
          </w:p>
        </w:tc>
      </w:tr>
      <w:tr w:rsidR="009D2780" w:rsidRPr="009D2780" w14:paraId="0BB25A67" w14:textId="77777777" w:rsidTr="00DF651E">
        <w:trPr>
          <w:trHeight w:val="198"/>
        </w:trPr>
        <w:tc>
          <w:tcPr>
            <w:tcW w:w="2256" w:type="dxa"/>
            <w:tcBorders>
              <w:top w:val="nil"/>
              <w:left w:val="nil"/>
              <w:bottom w:val="nil"/>
              <w:right w:val="nil"/>
            </w:tcBorders>
            <w:tcMar>
              <w:top w:w="85" w:type="dxa"/>
              <w:bottom w:w="85" w:type="dxa"/>
            </w:tcMar>
          </w:tcPr>
          <w:p w14:paraId="38A18686" w14:textId="5442E36E" w:rsidR="009D2780" w:rsidRDefault="009D2780"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1987 to 1998</w:t>
            </w:r>
          </w:p>
        </w:tc>
        <w:tc>
          <w:tcPr>
            <w:tcW w:w="7440" w:type="dxa"/>
            <w:gridSpan w:val="2"/>
            <w:tcBorders>
              <w:top w:val="nil"/>
              <w:left w:val="nil"/>
              <w:bottom w:val="nil"/>
              <w:right w:val="nil"/>
            </w:tcBorders>
            <w:tcMar>
              <w:top w:w="85" w:type="dxa"/>
              <w:left w:w="142" w:type="dxa"/>
              <w:bottom w:w="85" w:type="dxa"/>
              <w:right w:w="142" w:type="dxa"/>
            </w:tcMar>
          </w:tcPr>
          <w:p w14:paraId="407FEADD" w14:textId="76B675F6" w:rsidR="008C3832" w:rsidRPr="008C3832" w:rsidRDefault="008C3832" w:rsidP="008C3832">
            <w:pPr>
              <w:widowControl w:val="0"/>
              <w:autoSpaceDE w:val="0"/>
              <w:autoSpaceDN w:val="0"/>
              <w:adjustRightInd w:val="0"/>
              <w:rPr>
                <w:rFonts w:ascii="Times New Roman" w:hAnsi="Times New Roman" w:cs="Times New Roman"/>
                <w:b/>
                <w:color w:val="000000"/>
                <w:sz w:val="22"/>
                <w:szCs w:val="22"/>
              </w:rPr>
            </w:pPr>
            <w:r w:rsidRPr="008C3832">
              <w:rPr>
                <w:rFonts w:ascii="Times New Roman" w:hAnsi="Times New Roman" w:cs="Times New Roman"/>
                <w:b/>
                <w:color w:val="000000"/>
                <w:sz w:val="22"/>
                <w:szCs w:val="22"/>
              </w:rPr>
              <w:t>GENERAL BACCALAUREATE</w:t>
            </w:r>
          </w:p>
          <w:p w14:paraId="30C6E739" w14:textId="50D85CB2" w:rsidR="008C3832" w:rsidRDefault="008C3832" w:rsidP="008C383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(Middle School - High School)</w:t>
            </w:r>
          </w:p>
          <w:p w14:paraId="27B2A6B6" w14:textId="7F468593" w:rsidR="009D2780" w:rsidRPr="008C3832" w:rsidRDefault="008C3832" w:rsidP="008C3832">
            <w:pPr>
              <w:widowControl w:val="0"/>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Colegio</w:t>
            </w:r>
            <w:proofErr w:type="spellEnd"/>
            <w:r>
              <w:rPr>
                <w:rFonts w:ascii="Times New Roman" w:hAnsi="Times New Roman" w:cs="Times New Roman"/>
                <w:color w:val="000000"/>
                <w:sz w:val="22"/>
                <w:szCs w:val="22"/>
              </w:rPr>
              <w:t xml:space="preserve"> Maria </w:t>
            </w:r>
            <w:proofErr w:type="spellStart"/>
            <w:r>
              <w:rPr>
                <w:rFonts w:ascii="Times New Roman" w:hAnsi="Times New Roman" w:cs="Times New Roman"/>
                <w:color w:val="000000"/>
                <w:sz w:val="22"/>
                <w:szCs w:val="22"/>
              </w:rPr>
              <w:t>Auxiliadora</w:t>
            </w:r>
            <w:proofErr w:type="spellEnd"/>
            <w:r>
              <w:rPr>
                <w:rFonts w:ascii="Times New Roman" w:hAnsi="Times New Roman" w:cs="Times New Roman"/>
                <w:color w:val="000000"/>
                <w:sz w:val="22"/>
                <w:szCs w:val="22"/>
              </w:rPr>
              <w:t xml:space="preserve"> (El Salvador)</w:t>
            </w:r>
            <w:r w:rsidR="00DF651E">
              <w:rPr>
                <w:rFonts w:ascii="Times New Roman" w:hAnsi="Times New Roman" w:cs="Times New Roman"/>
                <w:color w:val="000000"/>
                <w:sz w:val="22"/>
                <w:szCs w:val="22"/>
              </w:rPr>
              <w:t>.</w:t>
            </w:r>
          </w:p>
        </w:tc>
      </w:tr>
      <w:tr w:rsidR="009D2780" w:rsidRPr="009D2780" w14:paraId="78F617C2" w14:textId="77777777" w:rsidTr="00DF651E">
        <w:trPr>
          <w:trHeight w:val="198"/>
        </w:trPr>
        <w:tc>
          <w:tcPr>
            <w:tcW w:w="2256" w:type="dxa"/>
            <w:tcBorders>
              <w:top w:val="nil"/>
              <w:left w:val="nil"/>
              <w:bottom w:val="nil"/>
              <w:right w:val="nil"/>
            </w:tcBorders>
            <w:tcMar>
              <w:top w:w="85" w:type="dxa"/>
              <w:bottom w:w="85" w:type="dxa"/>
            </w:tcMar>
          </w:tcPr>
          <w:p w14:paraId="55D4BDFC" w14:textId="77777777" w:rsidR="009D2780" w:rsidRDefault="009D2780" w:rsidP="009D2780">
            <w:pPr>
              <w:rPr>
                <w:rFonts w:ascii="Times New Roman" w:hAnsi="Times New Roman" w:cs="Times New Roman"/>
                <w:color w:val="000000" w:themeColor="text1"/>
                <w:sz w:val="22"/>
                <w:szCs w:val="22"/>
                <w:highlight w:val="lightGray"/>
              </w:rPr>
            </w:pPr>
          </w:p>
        </w:tc>
        <w:tc>
          <w:tcPr>
            <w:tcW w:w="7440" w:type="dxa"/>
            <w:gridSpan w:val="2"/>
            <w:tcBorders>
              <w:top w:val="nil"/>
              <w:left w:val="nil"/>
              <w:bottom w:val="nil"/>
              <w:right w:val="nil"/>
            </w:tcBorders>
            <w:tcMar>
              <w:top w:w="85" w:type="dxa"/>
              <w:left w:w="142" w:type="dxa"/>
              <w:bottom w:w="85" w:type="dxa"/>
              <w:right w:w="142" w:type="dxa"/>
            </w:tcMar>
          </w:tcPr>
          <w:p w14:paraId="5D8957B1" w14:textId="4F7E9189" w:rsidR="009D2780" w:rsidRPr="009D2780" w:rsidRDefault="009D2780" w:rsidP="009D2780">
            <w:pPr>
              <w:jc w:val="right"/>
              <w:rPr>
                <w:rFonts w:ascii="Times New Roman" w:hAnsi="Times New Roman" w:cs="Times New Roman"/>
                <w:b/>
                <w:color w:val="000000" w:themeColor="text1"/>
                <w:sz w:val="22"/>
                <w:szCs w:val="22"/>
                <w:u w:val="single"/>
              </w:rPr>
            </w:pPr>
            <w:r w:rsidRPr="009D2780">
              <w:rPr>
                <w:rFonts w:ascii="Times New Roman" w:hAnsi="Times New Roman" w:cs="Times New Roman"/>
                <w:b/>
                <w:color w:val="000000" w:themeColor="text1"/>
                <w:sz w:val="22"/>
                <w:szCs w:val="22"/>
                <w:u w:val="single"/>
              </w:rPr>
              <w:t>SPECIALIZED COURSES</w:t>
            </w:r>
          </w:p>
        </w:tc>
      </w:tr>
      <w:tr w:rsidR="009D2780" w:rsidRPr="009D2780" w14:paraId="29B7ECDC" w14:textId="77777777" w:rsidTr="00DF651E">
        <w:trPr>
          <w:trHeight w:val="198"/>
        </w:trPr>
        <w:tc>
          <w:tcPr>
            <w:tcW w:w="2256" w:type="dxa"/>
            <w:tcBorders>
              <w:top w:val="nil"/>
              <w:left w:val="nil"/>
              <w:bottom w:val="nil"/>
              <w:right w:val="nil"/>
            </w:tcBorders>
            <w:tcMar>
              <w:top w:w="85" w:type="dxa"/>
              <w:bottom w:w="85" w:type="dxa"/>
            </w:tcMar>
          </w:tcPr>
          <w:p w14:paraId="66621368" w14:textId="10068094" w:rsidR="009D2780" w:rsidRDefault="009D2780"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2007</w:t>
            </w:r>
          </w:p>
        </w:tc>
        <w:tc>
          <w:tcPr>
            <w:tcW w:w="7440" w:type="dxa"/>
            <w:gridSpan w:val="2"/>
            <w:tcBorders>
              <w:top w:val="nil"/>
              <w:left w:val="nil"/>
              <w:bottom w:val="nil"/>
              <w:right w:val="nil"/>
            </w:tcBorders>
            <w:tcMar>
              <w:top w:w="85" w:type="dxa"/>
              <w:left w:w="142" w:type="dxa"/>
              <w:bottom w:w="85" w:type="dxa"/>
              <w:right w:w="142" w:type="dxa"/>
            </w:tcMar>
          </w:tcPr>
          <w:p w14:paraId="0D809AC4" w14:textId="7E4D0282" w:rsidR="008C3832" w:rsidRPr="008C3832" w:rsidRDefault="008C3832" w:rsidP="008C3832">
            <w:pPr>
              <w:widowControl w:val="0"/>
              <w:autoSpaceDE w:val="0"/>
              <w:autoSpaceDN w:val="0"/>
              <w:adjustRightInd w:val="0"/>
              <w:rPr>
                <w:rFonts w:ascii="Times New Roman" w:hAnsi="Times New Roman" w:cs="Times New Roman"/>
                <w:b/>
                <w:color w:val="000000"/>
                <w:sz w:val="22"/>
                <w:szCs w:val="22"/>
              </w:rPr>
            </w:pPr>
            <w:r w:rsidRPr="008C3832">
              <w:rPr>
                <w:rFonts w:ascii="Times New Roman" w:hAnsi="Times New Roman" w:cs="Times New Roman"/>
                <w:b/>
                <w:color w:val="000000"/>
                <w:sz w:val="22"/>
                <w:szCs w:val="22"/>
              </w:rPr>
              <w:t>Summer course specializing in Women's Studies, Gender and Development with focus on Human Rights</w:t>
            </w:r>
            <w:r>
              <w:rPr>
                <w:rFonts w:ascii="Times New Roman" w:hAnsi="Times New Roman" w:cs="Times New Roman"/>
                <w:b/>
                <w:color w:val="000000"/>
                <w:sz w:val="22"/>
                <w:szCs w:val="22"/>
              </w:rPr>
              <w:t>.</w:t>
            </w:r>
          </w:p>
          <w:p w14:paraId="5B8F763D" w14:textId="603B294D" w:rsidR="009D2780" w:rsidRPr="008C3832" w:rsidRDefault="008C3832" w:rsidP="008C383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“North American Women's Studies Program" at the University of Cincinnati conducted at the University of the Americas (</w:t>
            </w:r>
            <w:r>
              <w:rPr>
                <w:rFonts w:ascii="Times New Roman" w:hAnsi="Times New Roman" w:cs="Times New Roman"/>
                <w:sz w:val="22"/>
                <w:szCs w:val="22"/>
              </w:rPr>
              <w:t>UDLA)</w:t>
            </w:r>
            <w:r>
              <w:rPr>
                <w:rFonts w:ascii="Times New Roman" w:hAnsi="Times New Roman" w:cs="Times New Roman"/>
                <w:color w:val="000000"/>
                <w:sz w:val="22"/>
                <w:szCs w:val="22"/>
              </w:rPr>
              <w:t xml:space="preserve"> in Puebla (Mexico)</w:t>
            </w:r>
            <w:r w:rsidR="00DF651E">
              <w:rPr>
                <w:rFonts w:ascii="Times New Roman" w:hAnsi="Times New Roman" w:cs="Times New Roman"/>
                <w:color w:val="000000"/>
                <w:sz w:val="22"/>
                <w:szCs w:val="22"/>
              </w:rPr>
              <w:t>.</w:t>
            </w:r>
          </w:p>
        </w:tc>
      </w:tr>
      <w:tr w:rsidR="009D2780" w:rsidRPr="009D2780" w14:paraId="1AC46713" w14:textId="77777777" w:rsidTr="00DF651E">
        <w:trPr>
          <w:trHeight w:val="198"/>
        </w:trPr>
        <w:tc>
          <w:tcPr>
            <w:tcW w:w="2256" w:type="dxa"/>
            <w:tcBorders>
              <w:top w:val="nil"/>
              <w:left w:val="nil"/>
              <w:bottom w:val="nil"/>
              <w:right w:val="nil"/>
            </w:tcBorders>
            <w:tcMar>
              <w:top w:w="85" w:type="dxa"/>
              <w:bottom w:w="85" w:type="dxa"/>
            </w:tcMar>
          </w:tcPr>
          <w:p w14:paraId="7C5034B8" w14:textId="7BB314F9" w:rsidR="009D2780" w:rsidRDefault="009D2780"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2009</w:t>
            </w:r>
          </w:p>
        </w:tc>
        <w:tc>
          <w:tcPr>
            <w:tcW w:w="7440" w:type="dxa"/>
            <w:gridSpan w:val="2"/>
            <w:tcBorders>
              <w:top w:val="nil"/>
              <w:left w:val="nil"/>
              <w:bottom w:val="nil"/>
              <w:right w:val="nil"/>
            </w:tcBorders>
            <w:tcMar>
              <w:top w:w="85" w:type="dxa"/>
              <w:left w:w="142" w:type="dxa"/>
              <w:bottom w:w="85" w:type="dxa"/>
              <w:right w:w="142" w:type="dxa"/>
            </w:tcMar>
          </w:tcPr>
          <w:p w14:paraId="2827AC46" w14:textId="77777777" w:rsidR="008C3832" w:rsidRPr="008C3832" w:rsidRDefault="008C3832" w:rsidP="008C3832">
            <w:pPr>
              <w:widowControl w:val="0"/>
              <w:autoSpaceDE w:val="0"/>
              <w:autoSpaceDN w:val="0"/>
              <w:adjustRightInd w:val="0"/>
              <w:rPr>
                <w:rFonts w:ascii="Times New Roman" w:hAnsi="Times New Roman" w:cs="Times New Roman"/>
                <w:b/>
                <w:color w:val="000000"/>
                <w:sz w:val="22"/>
                <w:szCs w:val="22"/>
              </w:rPr>
            </w:pPr>
            <w:r w:rsidRPr="008C3832">
              <w:rPr>
                <w:rFonts w:ascii="Times New Roman" w:hAnsi="Times New Roman" w:cs="Times New Roman"/>
                <w:b/>
                <w:color w:val="000000"/>
                <w:sz w:val="22"/>
                <w:szCs w:val="22"/>
              </w:rPr>
              <w:t xml:space="preserve">International seminar on methodological aspects of the measurement of Mexican migration to the United States. </w:t>
            </w:r>
          </w:p>
          <w:p w14:paraId="2C036EF5" w14:textId="4F7F4306" w:rsidR="009D2780" w:rsidRPr="008C3832" w:rsidRDefault="008C3832" w:rsidP="008C383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Institute for Social Research at the </w:t>
            </w:r>
            <w:proofErr w:type="spellStart"/>
            <w:r>
              <w:rPr>
                <w:rFonts w:ascii="Times New Roman" w:hAnsi="Times New Roman" w:cs="Times New Roman"/>
                <w:color w:val="1D1D1D"/>
                <w:sz w:val="22"/>
                <w:szCs w:val="22"/>
              </w:rPr>
              <w:t>Autónoma</w:t>
            </w:r>
            <w:proofErr w:type="spellEnd"/>
            <w:r>
              <w:rPr>
                <w:rFonts w:ascii="Times New Roman" w:hAnsi="Times New Roman" w:cs="Times New Roman"/>
                <w:color w:val="000000"/>
                <w:sz w:val="22"/>
                <w:szCs w:val="22"/>
              </w:rPr>
              <w:t xml:space="preserve"> University of Mexico (UNAM), Mexico City (Mexico)</w:t>
            </w:r>
            <w:r w:rsidR="00DF651E">
              <w:rPr>
                <w:rFonts w:ascii="Times New Roman" w:hAnsi="Times New Roman" w:cs="Times New Roman"/>
                <w:color w:val="000000"/>
                <w:sz w:val="22"/>
                <w:szCs w:val="22"/>
              </w:rPr>
              <w:t>.</w:t>
            </w:r>
          </w:p>
        </w:tc>
      </w:tr>
      <w:tr w:rsidR="009D2780" w:rsidRPr="009D2780" w14:paraId="4DB9C20D" w14:textId="77777777" w:rsidTr="00DF651E">
        <w:trPr>
          <w:trHeight w:val="198"/>
        </w:trPr>
        <w:tc>
          <w:tcPr>
            <w:tcW w:w="2256" w:type="dxa"/>
            <w:tcBorders>
              <w:top w:val="nil"/>
              <w:left w:val="nil"/>
              <w:bottom w:val="nil"/>
              <w:right w:val="nil"/>
            </w:tcBorders>
            <w:tcMar>
              <w:top w:w="85" w:type="dxa"/>
              <w:bottom w:w="85" w:type="dxa"/>
            </w:tcMar>
          </w:tcPr>
          <w:p w14:paraId="19A57876" w14:textId="69035681" w:rsidR="009D2780" w:rsidRDefault="009D2780"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2013</w:t>
            </w:r>
          </w:p>
        </w:tc>
        <w:tc>
          <w:tcPr>
            <w:tcW w:w="7440" w:type="dxa"/>
            <w:gridSpan w:val="2"/>
            <w:tcBorders>
              <w:top w:val="nil"/>
              <w:left w:val="nil"/>
              <w:bottom w:val="nil"/>
              <w:right w:val="nil"/>
            </w:tcBorders>
            <w:tcMar>
              <w:top w:w="85" w:type="dxa"/>
              <w:left w:w="142" w:type="dxa"/>
              <w:bottom w:w="85" w:type="dxa"/>
              <w:right w:w="142" w:type="dxa"/>
            </w:tcMar>
          </w:tcPr>
          <w:p w14:paraId="66D5ABF4" w14:textId="44BBFACE" w:rsidR="008C3832" w:rsidRPr="008C3832" w:rsidRDefault="008C3832" w:rsidP="008C3832">
            <w:pPr>
              <w:widowControl w:val="0"/>
              <w:autoSpaceDE w:val="0"/>
              <w:autoSpaceDN w:val="0"/>
              <w:adjustRightInd w:val="0"/>
              <w:rPr>
                <w:rFonts w:ascii="Times New Roman" w:hAnsi="Times New Roman" w:cs="Times New Roman"/>
                <w:b/>
                <w:color w:val="000000"/>
                <w:sz w:val="22"/>
                <w:szCs w:val="22"/>
              </w:rPr>
            </w:pPr>
            <w:r w:rsidRPr="008C3832">
              <w:rPr>
                <w:rFonts w:ascii="Times New Roman" w:hAnsi="Times New Roman" w:cs="Times New Roman"/>
                <w:b/>
                <w:color w:val="000000"/>
                <w:sz w:val="22"/>
                <w:szCs w:val="22"/>
              </w:rPr>
              <w:t>Winter school at the International Center for Violence Research at the University of Bielefeld, in North-Rhine Westphalia, Germany (Research, Violence and Development)</w:t>
            </w:r>
            <w:r>
              <w:rPr>
                <w:rFonts w:ascii="Times New Roman" w:hAnsi="Times New Roman" w:cs="Times New Roman"/>
                <w:b/>
                <w:color w:val="000000"/>
                <w:sz w:val="22"/>
                <w:szCs w:val="22"/>
              </w:rPr>
              <w:t>.</w:t>
            </w:r>
            <w:r w:rsidRPr="008C3832">
              <w:rPr>
                <w:rFonts w:ascii="Times New Roman" w:hAnsi="Times New Roman" w:cs="Times New Roman"/>
                <w:b/>
                <w:color w:val="000000"/>
                <w:sz w:val="22"/>
                <w:szCs w:val="22"/>
              </w:rPr>
              <w:t xml:space="preserve"> </w:t>
            </w:r>
          </w:p>
          <w:p w14:paraId="7C0B0488" w14:textId="58AC4CEE" w:rsidR="009D2780" w:rsidRPr="00FB101D" w:rsidRDefault="008C3832" w:rsidP="00FB101D">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sz w:val="22"/>
                <w:szCs w:val="22"/>
              </w:rPr>
              <w:t xml:space="preserve">University of </w:t>
            </w:r>
            <w:r>
              <w:rPr>
                <w:rFonts w:ascii="Times New Roman" w:hAnsi="Times New Roman" w:cs="Times New Roman"/>
                <w:color w:val="000000"/>
                <w:sz w:val="22"/>
                <w:szCs w:val="22"/>
              </w:rPr>
              <w:t>Bielefeld, Germany</w:t>
            </w:r>
            <w:r w:rsidR="00DF651E">
              <w:rPr>
                <w:rFonts w:ascii="Times New Roman" w:hAnsi="Times New Roman" w:cs="Times New Roman"/>
                <w:color w:val="000000"/>
                <w:sz w:val="22"/>
                <w:szCs w:val="22"/>
              </w:rPr>
              <w:t>.</w:t>
            </w:r>
          </w:p>
        </w:tc>
      </w:tr>
      <w:tr w:rsidR="009D2780" w:rsidRPr="009D2780" w14:paraId="02CACC27" w14:textId="77777777" w:rsidTr="00DF651E">
        <w:trPr>
          <w:trHeight w:val="198"/>
        </w:trPr>
        <w:tc>
          <w:tcPr>
            <w:tcW w:w="2256" w:type="dxa"/>
            <w:tcBorders>
              <w:top w:val="nil"/>
              <w:left w:val="nil"/>
              <w:bottom w:val="nil"/>
              <w:right w:val="nil"/>
            </w:tcBorders>
            <w:tcMar>
              <w:top w:w="85" w:type="dxa"/>
              <w:bottom w:w="85" w:type="dxa"/>
            </w:tcMar>
          </w:tcPr>
          <w:p w14:paraId="1F3841FB" w14:textId="37D1281B" w:rsidR="009D2780" w:rsidRDefault="009D2780"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2014</w:t>
            </w:r>
          </w:p>
        </w:tc>
        <w:tc>
          <w:tcPr>
            <w:tcW w:w="7440" w:type="dxa"/>
            <w:gridSpan w:val="2"/>
            <w:tcBorders>
              <w:top w:val="nil"/>
              <w:left w:val="nil"/>
              <w:bottom w:val="nil"/>
              <w:right w:val="nil"/>
            </w:tcBorders>
            <w:tcMar>
              <w:top w:w="85" w:type="dxa"/>
              <w:left w:w="142" w:type="dxa"/>
              <w:bottom w:w="85" w:type="dxa"/>
              <w:right w:w="142" w:type="dxa"/>
            </w:tcMar>
          </w:tcPr>
          <w:p w14:paraId="763C347E" w14:textId="3E594B4F" w:rsidR="008C3832" w:rsidRPr="008C3832" w:rsidRDefault="008C3832" w:rsidP="008C3832">
            <w:pPr>
              <w:widowControl w:val="0"/>
              <w:autoSpaceDE w:val="0"/>
              <w:autoSpaceDN w:val="0"/>
              <w:adjustRightInd w:val="0"/>
              <w:rPr>
                <w:rFonts w:ascii="Times New Roman" w:hAnsi="Times New Roman" w:cs="Times New Roman"/>
                <w:b/>
                <w:color w:val="000000"/>
                <w:sz w:val="22"/>
                <w:szCs w:val="22"/>
              </w:rPr>
            </w:pPr>
            <w:r w:rsidRPr="008C3832">
              <w:rPr>
                <w:rFonts w:ascii="Times New Roman" w:hAnsi="Times New Roman" w:cs="Times New Roman"/>
                <w:b/>
                <w:color w:val="000000"/>
                <w:sz w:val="22"/>
                <w:szCs w:val="22"/>
              </w:rPr>
              <w:t xml:space="preserve">Summer School at the International Center for Violence Research, organized by the University of Bielefeld, in Frankfurt, Germany </w:t>
            </w:r>
            <w:r>
              <w:rPr>
                <w:rFonts w:ascii="Times New Roman" w:hAnsi="Times New Roman" w:cs="Times New Roman"/>
                <w:b/>
                <w:color w:val="000000"/>
                <w:sz w:val="22"/>
                <w:szCs w:val="22"/>
              </w:rPr>
              <w:t>(Research, Violence and Gender).</w:t>
            </w:r>
          </w:p>
          <w:p w14:paraId="4C480A95" w14:textId="65103E1F" w:rsidR="009D2780" w:rsidRPr="00FB101D" w:rsidRDefault="008C3832" w:rsidP="00FB101D">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sz w:val="22"/>
                <w:szCs w:val="22"/>
              </w:rPr>
              <w:t>University of Bielefeld, Germany</w:t>
            </w:r>
            <w:r w:rsidR="00DF651E">
              <w:rPr>
                <w:rFonts w:ascii="Times New Roman" w:hAnsi="Times New Roman" w:cs="Times New Roman"/>
                <w:sz w:val="22"/>
                <w:szCs w:val="22"/>
              </w:rPr>
              <w:t>.</w:t>
            </w:r>
          </w:p>
        </w:tc>
      </w:tr>
      <w:tr w:rsidR="009D2780" w:rsidRPr="009D2780" w14:paraId="4F101845" w14:textId="77777777" w:rsidTr="00DF651E">
        <w:trPr>
          <w:trHeight w:val="198"/>
        </w:trPr>
        <w:tc>
          <w:tcPr>
            <w:tcW w:w="2256" w:type="dxa"/>
            <w:tcBorders>
              <w:top w:val="nil"/>
              <w:left w:val="nil"/>
              <w:bottom w:val="nil"/>
              <w:right w:val="nil"/>
            </w:tcBorders>
            <w:tcMar>
              <w:top w:w="85" w:type="dxa"/>
              <w:bottom w:w="85" w:type="dxa"/>
            </w:tcMar>
          </w:tcPr>
          <w:p w14:paraId="4ABD48AA" w14:textId="77777777" w:rsidR="009D2780" w:rsidRPr="00FB101D" w:rsidRDefault="009D2780" w:rsidP="009D2780">
            <w:pPr>
              <w:rPr>
                <w:rFonts w:ascii="Times New Roman" w:hAnsi="Times New Roman" w:cs="Times New Roman"/>
                <w:color w:val="000000" w:themeColor="text1"/>
                <w:sz w:val="10"/>
                <w:szCs w:val="10"/>
                <w:highlight w:val="lightGray"/>
              </w:rPr>
            </w:pPr>
          </w:p>
        </w:tc>
        <w:tc>
          <w:tcPr>
            <w:tcW w:w="7440" w:type="dxa"/>
            <w:gridSpan w:val="2"/>
            <w:tcBorders>
              <w:top w:val="nil"/>
              <w:left w:val="nil"/>
              <w:bottom w:val="nil"/>
              <w:right w:val="nil"/>
            </w:tcBorders>
            <w:tcMar>
              <w:top w:w="85" w:type="dxa"/>
              <w:left w:w="142" w:type="dxa"/>
              <w:bottom w:w="85" w:type="dxa"/>
              <w:right w:w="142" w:type="dxa"/>
            </w:tcMar>
          </w:tcPr>
          <w:p w14:paraId="5A998855" w14:textId="77777777" w:rsidR="009D2780" w:rsidRPr="00FB101D" w:rsidRDefault="009D2780" w:rsidP="009D2780">
            <w:pPr>
              <w:rPr>
                <w:rFonts w:ascii="Times New Roman" w:hAnsi="Times New Roman" w:cs="Times New Roman"/>
                <w:b/>
                <w:color w:val="000000" w:themeColor="text1"/>
                <w:sz w:val="10"/>
                <w:szCs w:val="10"/>
              </w:rPr>
            </w:pPr>
          </w:p>
        </w:tc>
      </w:tr>
      <w:tr w:rsidR="009D2780" w:rsidRPr="009D2780" w14:paraId="17810473" w14:textId="77777777" w:rsidTr="00DF651E">
        <w:trPr>
          <w:trHeight w:val="198"/>
        </w:trPr>
        <w:tc>
          <w:tcPr>
            <w:tcW w:w="9696" w:type="dxa"/>
            <w:gridSpan w:val="3"/>
            <w:tcBorders>
              <w:top w:val="nil"/>
              <w:left w:val="nil"/>
              <w:bottom w:val="nil"/>
              <w:right w:val="nil"/>
            </w:tcBorders>
            <w:shd w:val="clear" w:color="auto" w:fill="D9D9D9" w:themeFill="background1" w:themeFillShade="D9"/>
            <w:tcMar>
              <w:top w:w="85" w:type="dxa"/>
              <w:bottom w:w="85" w:type="dxa"/>
            </w:tcMar>
          </w:tcPr>
          <w:p w14:paraId="631E2BBE" w14:textId="70248250" w:rsidR="009D2780" w:rsidRPr="009D2780" w:rsidRDefault="00414C39" w:rsidP="00414C39">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SKILLS AND PERSONAL COMPETENCIES</w:t>
            </w:r>
          </w:p>
        </w:tc>
      </w:tr>
      <w:tr w:rsidR="009D2780" w:rsidRPr="009D2780" w14:paraId="75A0FB79" w14:textId="77777777" w:rsidTr="00DF651E">
        <w:trPr>
          <w:trHeight w:val="198"/>
        </w:trPr>
        <w:tc>
          <w:tcPr>
            <w:tcW w:w="2256" w:type="dxa"/>
            <w:tcBorders>
              <w:top w:val="nil"/>
              <w:left w:val="nil"/>
              <w:bottom w:val="nil"/>
              <w:right w:val="nil"/>
            </w:tcBorders>
            <w:tcMar>
              <w:top w:w="85" w:type="dxa"/>
              <w:bottom w:w="85" w:type="dxa"/>
            </w:tcMar>
          </w:tcPr>
          <w:p w14:paraId="6FBB4F33" w14:textId="43A82415" w:rsidR="009D2780" w:rsidRDefault="00414C39"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LANGUAGES</w:t>
            </w:r>
          </w:p>
        </w:tc>
        <w:tc>
          <w:tcPr>
            <w:tcW w:w="7440" w:type="dxa"/>
            <w:gridSpan w:val="2"/>
            <w:tcBorders>
              <w:top w:val="nil"/>
              <w:left w:val="nil"/>
              <w:bottom w:val="nil"/>
              <w:right w:val="nil"/>
            </w:tcBorders>
            <w:tcMar>
              <w:top w:w="85" w:type="dxa"/>
              <w:left w:w="142" w:type="dxa"/>
              <w:bottom w:w="85" w:type="dxa"/>
              <w:right w:w="142" w:type="dxa"/>
            </w:tcMar>
          </w:tcPr>
          <w:p w14:paraId="6EA7F2D8" w14:textId="19167A69" w:rsidR="009D2780" w:rsidRPr="00A84EA1" w:rsidRDefault="00A84EA1" w:rsidP="009D2780">
            <w:p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SPANISH </w:t>
            </w:r>
            <w:r w:rsidRPr="00A84EA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Mother Tongue</w:t>
            </w:r>
          </w:p>
          <w:p w14:paraId="7FDA52A2" w14:textId="576036D0" w:rsidR="00DF651E" w:rsidRPr="00A84EA1" w:rsidRDefault="00A84EA1" w:rsidP="00DF651E">
            <w:pPr>
              <w:spacing w:after="12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ENGLISH</w:t>
            </w:r>
            <w:r w:rsidRPr="00A84EA1">
              <w:rPr>
                <w:rFonts w:ascii="Times New Roman" w:hAnsi="Times New Roman" w:cs="Times New Roman"/>
                <w:color w:val="000000" w:themeColor="text1"/>
                <w:sz w:val="22"/>
                <w:szCs w:val="22"/>
              </w:rPr>
              <w:t xml:space="preserve"> –</w:t>
            </w:r>
            <w:r>
              <w:rPr>
                <w:rFonts w:ascii="Times New Roman" w:hAnsi="Times New Roman" w:cs="Times New Roman"/>
                <w:b/>
                <w:color w:val="000000" w:themeColor="text1"/>
                <w:sz w:val="22"/>
                <w:szCs w:val="22"/>
              </w:rPr>
              <w:t xml:space="preserve"> </w:t>
            </w:r>
            <w:r>
              <w:rPr>
                <w:rFonts w:ascii="Times New Roman" w:hAnsi="Times New Roman" w:cs="Times New Roman"/>
                <w:color w:val="000000" w:themeColor="text1"/>
                <w:sz w:val="22"/>
                <w:szCs w:val="22"/>
              </w:rPr>
              <w:t xml:space="preserve">Good comprehension, spoken and written </w:t>
            </w:r>
          </w:p>
        </w:tc>
      </w:tr>
      <w:tr w:rsidR="00414C39" w:rsidRPr="009D2780" w14:paraId="7D45DE38" w14:textId="77777777" w:rsidTr="00DF651E">
        <w:trPr>
          <w:trHeight w:val="198"/>
        </w:trPr>
        <w:tc>
          <w:tcPr>
            <w:tcW w:w="2256" w:type="dxa"/>
            <w:tcBorders>
              <w:top w:val="nil"/>
              <w:left w:val="nil"/>
              <w:bottom w:val="nil"/>
              <w:right w:val="nil"/>
            </w:tcBorders>
            <w:tcMar>
              <w:top w:w="85" w:type="dxa"/>
              <w:bottom w:w="85" w:type="dxa"/>
            </w:tcMar>
          </w:tcPr>
          <w:p w14:paraId="72A5A5E8" w14:textId="5431EE84" w:rsidR="00414C39" w:rsidRDefault="00414C39"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PERSONAL AND ORGANIZATIONAL SKILLS</w:t>
            </w:r>
          </w:p>
        </w:tc>
        <w:tc>
          <w:tcPr>
            <w:tcW w:w="7440" w:type="dxa"/>
            <w:gridSpan w:val="2"/>
            <w:tcBorders>
              <w:top w:val="nil"/>
              <w:left w:val="nil"/>
              <w:bottom w:val="nil"/>
              <w:right w:val="nil"/>
            </w:tcBorders>
            <w:tcMar>
              <w:top w:w="85" w:type="dxa"/>
              <w:left w:w="142" w:type="dxa"/>
              <w:bottom w:w="85" w:type="dxa"/>
              <w:right w:w="142" w:type="dxa"/>
            </w:tcMar>
          </w:tcPr>
          <w:p w14:paraId="03581809" w14:textId="77777777" w:rsidR="00FB101D" w:rsidRDefault="006C2EB5" w:rsidP="006C2EB5">
            <w:pPr>
              <w:pStyle w:val="Prrafodelista"/>
              <w:widowControl w:val="0"/>
              <w:numPr>
                <w:ilvl w:val="0"/>
                <w:numId w:val="3"/>
              </w:numPr>
              <w:autoSpaceDE w:val="0"/>
              <w:autoSpaceDN w:val="0"/>
              <w:adjustRightInd w:val="0"/>
              <w:rPr>
                <w:rFonts w:ascii="Times New Roman" w:hAnsi="Times New Roman" w:cs="Times New Roman"/>
                <w:color w:val="000000"/>
                <w:sz w:val="22"/>
                <w:szCs w:val="22"/>
              </w:rPr>
            </w:pPr>
            <w:r w:rsidRPr="00FB101D">
              <w:rPr>
                <w:rFonts w:ascii="Times New Roman" w:hAnsi="Times New Roman" w:cs="Times New Roman"/>
                <w:color w:val="000000"/>
                <w:sz w:val="22"/>
                <w:szCs w:val="22"/>
              </w:rPr>
              <w:t>Proactive; assertive in interpersonal relationships; efficiency in oral and written communication; assimilation, flexibility and capacity for change; good responsiveness to work under pressure; empathy and social commitment; comfortable working in multicultural environments</w:t>
            </w:r>
          </w:p>
          <w:p w14:paraId="57DABB07" w14:textId="499FCC1A" w:rsidR="00414C39" w:rsidRPr="00FB101D" w:rsidRDefault="006C2EB5" w:rsidP="00DF651E">
            <w:pPr>
              <w:pStyle w:val="Prrafodelista"/>
              <w:widowControl w:val="0"/>
              <w:numPr>
                <w:ilvl w:val="0"/>
                <w:numId w:val="3"/>
              </w:numPr>
              <w:autoSpaceDE w:val="0"/>
              <w:autoSpaceDN w:val="0"/>
              <w:adjustRightInd w:val="0"/>
              <w:spacing w:after="120"/>
              <w:ind w:left="714" w:hanging="357"/>
              <w:rPr>
                <w:rFonts w:ascii="Times New Roman" w:hAnsi="Times New Roman" w:cs="Times New Roman"/>
                <w:color w:val="000000"/>
                <w:sz w:val="22"/>
                <w:szCs w:val="22"/>
              </w:rPr>
            </w:pPr>
            <w:r w:rsidRPr="00FB101D">
              <w:rPr>
                <w:rFonts w:ascii="Times New Roman" w:hAnsi="Times New Roman" w:cs="Times New Roman"/>
                <w:color w:val="000000"/>
                <w:sz w:val="22"/>
                <w:szCs w:val="22"/>
              </w:rPr>
              <w:t>Leadership</w:t>
            </w:r>
            <w:r w:rsidR="00FB101D">
              <w:rPr>
                <w:rFonts w:ascii="Times New Roman" w:hAnsi="Times New Roman" w:cs="Times New Roman"/>
                <w:color w:val="000000"/>
                <w:sz w:val="22"/>
                <w:szCs w:val="22"/>
              </w:rPr>
              <w:t xml:space="preserve"> skills</w:t>
            </w:r>
            <w:r w:rsidRPr="00FB101D">
              <w:rPr>
                <w:rFonts w:ascii="Times New Roman" w:hAnsi="Times New Roman" w:cs="Times New Roman"/>
                <w:color w:val="000000"/>
                <w:sz w:val="22"/>
                <w:szCs w:val="22"/>
              </w:rPr>
              <w:t>; high capacity for teamwork</w:t>
            </w:r>
          </w:p>
        </w:tc>
      </w:tr>
      <w:tr w:rsidR="00414C39" w:rsidRPr="009D2780" w14:paraId="334AD61C" w14:textId="77777777" w:rsidTr="00DF651E">
        <w:trPr>
          <w:trHeight w:val="198"/>
        </w:trPr>
        <w:tc>
          <w:tcPr>
            <w:tcW w:w="2256" w:type="dxa"/>
            <w:tcBorders>
              <w:top w:val="nil"/>
              <w:left w:val="nil"/>
              <w:bottom w:val="nil"/>
              <w:right w:val="nil"/>
            </w:tcBorders>
            <w:tcMar>
              <w:top w:w="85" w:type="dxa"/>
              <w:bottom w:w="85" w:type="dxa"/>
            </w:tcMar>
          </w:tcPr>
          <w:p w14:paraId="57CB613E" w14:textId="5904B5C7" w:rsidR="00414C39" w:rsidRDefault="00414C39"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TECHNICAL SKILLS</w:t>
            </w:r>
          </w:p>
        </w:tc>
        <w:tc>
          <w:tcPr>
            <w:tcW w:w="7440" w:type="dxa"/>
            <w:gridSpan w:val="2"/>
            <w:tcBorders>
              <w:top w:val="nil"/>
              <w:left w:val="nil"/>
              <w:bottom w:val="nil"/>
              <w:right w:val="nil"/>
            </w:tcBorders>
            <w:tcMar>
              <w:top w:w="85" w:type="dxa"/>
              <w:left w:w="142" w:type="dxa"/>
              <w:bottom w:w="85" w:type="dxa"/>
              <w:right w:w="142" w:type="dxa"/>
            </w:tcMar>
          </w:tcPr>
          <w:p w14:paraId="45E2CA57" w14:textId="77777777" w:rsidR="00FB101D" w:rsidRDefault="00FB101D" w:rsidP="00FB101D">
            <w:pPr>
              <w:pStyle w:val="Prrafodelista"/>
              <w:widowControl w:val="0"/>
              <w:numPr>
                <w:ilvl w:val="0"/>
                <w:numId w:val="4"/>
              </w:numPr>
              <w:autoSpaceDE w:val="0"/>
              <w:autoSpaceDN w:val="0"/>
              <w:adjustRightInd w:val="0"/>
              <w:rPr>
                <w:rFonts w:ascii="Times New Roman" w:hAnsi="Times New Roman" w:cs="Times New Roman"/>
                <w:color w:val="000000"/>
                <w:sz w:val="22"/>
                <w:szCs w:val="22"/>
              </w:rPr>
            </w:pPr>
            <w:r w:rsidRPr="00FB101D">
              <w:rPr>
                <w:rFonts w:ascii="Times New Roman" w:hAnsi="Times New Roman" w:cs="Times New Roman"/>
                <w:color w:val="000000"/>
                <w:sz w:val="22"/>
                <w:szCs w:val="22"/>
              </w:rPr>
              <w:t>Ability to lead research projects: design; collection and processing of data, critical analysis of informat</w:t>
            </w:r>
            <w:r>
              <w:rPr>
                <w:rFonts w:ascii="Times New Roman" w:hAnsi="Times New Roman" w:cs="Times New Roman"/>
                <w:color w:val="000000"/>
                <w:sz w:val="22"/>
                <w:szCs w:val="22"/>
              </w:rPr>
              <w:t>ion; reports and publications of an excellent standard.</w:t>
            </w:r>
          </w:p>
          <w:p w14:paraId="42BCDFE6" w14:textId="77777777" w:rsidR="00FB101D" w:rsidRPr="00FB101D" w:rsidRDefault="00FB101D" w:rsidP="00FB101D">
            <w:pPr>
              <w:pStyle w:val="Prrafodelista"/>
              <w:widowControl w:val="0"/>
              <w:numPr>
                <w:ilvl w:val="0"/>
                <w:numId w:val="4"/>
              </w:numPr>
              <w:autoSpaceDE w:val="0"/>
              <w:autoSpaceDN w:val="0"/>
              <w:adjustRightInd w:val="0"/>
              <w:rPr>
                <w:rFonts w:ascii="Times New Roman" w:hAnsi="Times New Roman" w:cs="Times New Roman"/>
                <w:color w:val="000000"/>
                <w:sz w:val="22"/>
                <w:szCs w:val="22"/>
              </w:rPr>
            </w:pPr>
            <w:r w:rsidRPr="00FB101D">
              <w:rPr>
                <w:rFonts w:ascii="Times New Roman" w:hAnsi="Times New Roman" w:cs="Times New Roman"/>
                <w:sz w:val="22"/>
                <w:szCs w:val="22"/>
              </w:rPr>
              <w:t>Participatory planning</w:t>
            </w:r>
          </w:p>
          <w:p w14:paraId="6435F10A" w14:textId="77777777" w:rsidR="00FB101D" w:rsidRPr="00FB101D" w:rsidRDefault="00FB101D" w:rsidP="00FB101D">
            <w:pPr>
              <w:pStyle w:val="Prrafodelista"/>
              <w:widowControl w:val="0"/>
              <w:numPr>
                <w:ilvl w:val="0"/>
                <w:numId w:val="4"/>
              </w:numPr>
              <w:autoSpaceDE w:val="0"/>
              <w:autoSpaceDN w:val="0"/>
              <w:adjustRightInd w:val="0"/>
              <w:rPr>
                <w:rFonts w:ascii="Times New Roman" w:hAnsi="Times New Roman" w:cs="Times New Roman"/>
                <w:color w:val="000000"/>
                <w:sz w:val="22"/>
                <w:szCs w:val="22"/>
              </w:rPr>
            </w:pPr>
            <w:r w:rsidRPr="00FB101D">
              <w:rPr>
                <w:rFonts w:ascii="Times New Roman" w:hAnsi="Times New Roman" w:cs="Times New Roman"/>
                <w:sz w:val="22"/>
                <w:szCs w:val="22"/>
              </w:rPr>
              <w:t xml:space="preserve">Evaluation and systematization of experiences </w:t>
            </w:r>
          </w:p>
          <w:p w14:paraId="2A5FC466" w14:textId="77777777" w:rsidR="00FB101D" w:rsidRDefault="00FB101D" w:rsidP="00FB101D">
            <w:pPr>
              <w:pStyle w:val="Prrafodelista"/>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Excellent</w:t>
            </w:r>
            <w:r w:rsidRPr="00FB101D">
              <w:rPr>
                <w:rFonts w:ascii="Times New Roman" w:hAnsi="Times New Roman" w:cs="Times New Roman"/>
                <w:color w:val="000000"/>
                <w:sz w:val="22"/>
                <w:szCs w:val="22"/>
              </w:rPr>
              <w:t xml:space="preserve"> liaison skills: political and academic </w:t>
            </w:r>
          </w:p>
          <w:p w14:paraId="4D0530D7" w14:textId="77777777" w:rsidR="00FB101D" w:rsidRDefault="00FB101D" w:rsidP="00FB101D">
            <w:pPr>
              <w:pStyle w:val="Prrafodelista"/>
              <w:widowControl w:val="0"/>
              <w:numPr>
                <w:ilvl w:val="0"/>
                <w:numId w:val="4"/>
              </w:numPr>
              <w:autoSpaceDE w:val="0"/>
              <w:autoSpaceDN w:val="0"/>
              <w:adjustRightInd w:val="0"/>
              <w:rPr>
                <w:rFonts w:ascii="Times New Roman" w:hAnsi="Times New Roman" w:cs="Times New Roman"/>
                <w:color w:val="000000"/>
                <w:sz w:val="22"/>
                <w:szCs w:val="22"/>
              </w:rPr>
            </w:pPr>
            <w:r w:rsidRPr="00FB101D">
              <w:rPr>
                <w:rFonts w:ascii="Times New Roman" w:hAnsi="Times New Roman" w:cs="Times New Roman"/>
                <w:color w:val="000000"/>
                <w:sz w:val="22"/>
                <w:szCs w:val="22"/>
              </w:rPr>
              <w:t>Presentations with high-level results for diverse audiences</w:t>
            </w:r>
          </w:p>
          <w:p w14:paraId="305E78BE" w14:textId="6DB165EB" w:rsidR="00414C39" w:rsidRPr="00FB101D" w:rsidRDefault="00FB101D" w:rsidP="009D2780">
            <w:pPr>
              <w:pStyle w:val="Prrafodelista"/>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Ability to write</w:t>
            </w:r>
            <w:r w:rsidRPr="00FB101D">
              <w:rPr>
                <w:rFonts w:ascii="Times New Roman" w:hAnsi="Times New Roman" w:cs="Times New Roman"/>
                <w:color w:val="000000"/>
                <w:sz w:val="22"/>
                <w:szCs w:val="22"/>
              </w:rPr>
              <w:t xml:space="preserve"> technical reports and papers for publication</w:t>
            </w:r>
          </w:p>
        </w:tc>
      </w:tr>
      <w:tr w:rsidR="00414C39" w:rsidRPr="009D2780" w14:paraId="00549D1F" w14:textId="77777777" w:rsidTr="00DF651E">
        <w:trPr>
          <w:trHeight w:val="198"/>
        </w:trPr>
        <w:tc>
          <w:tcPr>
            <w:tcW w:w="2256" w:type="dxa"/>
            <w:tcBorders>
              <w:top w:val="nil"/>
              <w:left w:val="nil"/>
              <w:bottom w:val="nil"/>
              <w:right w:val="nil"/>
            </w:tcBorders>
            <w:tcMar>
              <w:top w:w="85" w:type="dxa"/>
              <w:bottom w:w="85" w:type="dxa"/>
            </w:tcMar>
          </w:tcPr>
          <w:p w14:paraId="7B13EEE9" w14:textId="491C68B5" w:rsidR="00414C39" w:rsidRDefault="00414C39"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lastRenderedPageBreak/>
              <w:t>COMPUTER SKILLS</w:t>
            </w:r>
          </w:p>
        </w:tc>
        <w:tc>
          <w:tcPr>
            <w:tcW w:w="7440" w:type="dxa"/>
            <w:gridSpan w:val="2"/>
            <w:tcBorders>
              <w:top w:val="nil"/>
              <w:left w:val="nil"/>
              <w:bottom w:val="nil"/>
              <w:right w:val="nil"/>
            </w:tcBorders>
            <w:tcMar>
              <w:top w:w="85" w:type="dxa"/>
              <w:left w:w="142" w:type="dxa"/>
              <w:bottom w:w="85" w:type="dxa"/>
              <w:right w:w="142" w:type="dxa"/>
            </w:tcMar>
          </w:tcPr>
          <w:p w14:paraId="3E2DF459" w14:textId="6E6CA8B6" w:rsidR="00FB101D" w:rsidRPr="00FB101D" w:rsidRDefault="00FB101D" w:rsidP="00FB101D">
            <w:pPr>
              <w:pStyle w:val="Prrafodelista"/>
              <w:numPr>
                <w:ilvl w:val="0"/>
                <w:numId w:val="5"/>
              </w:numPr>
              <w:rPr>
                <w:rFonts w:ascii="Times New Roman" w:hAnsi="Times New Roman" w:cs="Times New Roman"/>
                <w:b/>
                <w:color w:val="000000" w:themeColor="text1"/>
                <w:sz w:val="22"/>
                <w:szCs w:val="22"/>
              </w:rPr>
            </w:pPr>
            <w:r>
              <w:rPr>
                <w:rFonts w:ascii="Times New Roman" w:hAnsi="Times New Roman" w:cs="Times New Roman"/>
                <w:color w:val="000000"/>
                <w:sz w:val="22"/>
                <w:szCs w:val="22"/>
              </w:rPr>
              <w:t xml:space="preserve">Use of </w:t>
            </w:r>
            <w:r w:rsidRPr="00FB101D">
              <w:rPr>
                <w:rFonts w:ascii="Times New Roman" w:hAnsi="Times New Roman" w:cs="Times New Roman"/>
                <w:color w:val="000000"/>
                <w:sz w:val="22"/>
                <w:szCs w:val="22"/>
              </w:rPr>
              <w:t>Windows Operating System, Microsoft Office and Internet</w:t>
            </w:r>
            <w:r w:rsidR="00DF651E">
              <w:rPr>
                <w:rFonts w:ascii="Times New Roman" w:hAnsi="Times New Roman" w:cs="Times New Roman"/>
                <w:color w:val="000000"/>
                <w:sz w:val="22"/>
                <w:szCs w:val="22"/>
              </w:rPr>
              <w:t>.</w:t>
            </w:r>
            <w:r w:rsidRPr="00FB101D">
              <w:rPr>
                <w:rFonts w:ascii="Times New Roman" w:hAnsi="Times New Roman" w:cs="Times New Roman"/>
                <w:color w:val="000000"/>
                <w:sz w:val="22"/>
                <w:szCs w:val="22"/>
              </w:rPr>
              <w:t xml:space="preserve"> </w:t>
            </w:r>
          </w:p>
          <w:p w14:paraId="46C14A85" w14:textId="4B50AC7B" w:rsidR="00414C39" w:rsidRPr="00FB101D" w:rsidRDefault="00FB101D" w:rsidP="00FB101D">
            <w:pPr>
              <w:pStyle w:val="Prrafodelista"/>
              <w:numPr>
                <w:ilvl w:val="0"/>
                <w:numId w:val="5"/>
              </w:numPr>
              <w:rPr>
                <w:rFonts w:ascii="Times New Roman" w:hAnsi="Times New Roman" w:cs="Times New Roman"/>
                <w:b/>
                <w:color w:val="000000" w:themeColor="text1"/>
                <w:sz w:val="22"/>
                <w:szCs w:val="22"/>
              </w:rPr>
            </w:pPr>
            <w:r w:rsidRPr="00FB101D">
              <w:rPr>
                <w:rFonts w:ascii="Times New Roman" w:hAnsi="Times New Roman" w:cs="Times New Roman"/>
                <w:color w:val="000000"/>
                <w:sz w:val="22"/>
                <w:szCs w:val="22"/>
              </w:rPr>
              <w:t>Advanced</w:t>
            </w:r>
            <w:r>
              <w:rPr>
                <w:rFonts w:ascii="Times New Roman" w:hAnsi="Times New Roman" w:cs="Times New Roman"/>
                <w:color w:val="000000"/>
                <w:sz w:val="22"/>
                <w:szCs w:val="22"/>
              </w:rPr>
              <w:t xml:space="preserve"> use of programs designed for analyzing and processing quantitative and qualitative data </w:t>
            </w:r>
            <w:r w:rsidRPr="00FB101D">
              <w:rPr>
                <w:rFonts w:ascii="Times New Roman" w:hAnsi="Times New Roman" w:cs="Times New Roman"/>
                <w:color w:val="000000"/>
                <w:sz w:val="22"/>
                <w:szCs w:val="22"/>
              </w:rPr>
              <w:t xml:space="preserve">(e.g. SPSS, </w:t>
            </w:r>
            <w:proofErr w:type="spellStart"/>
            <w:r w:rsidRPr="00FB101D">
              <w:rPr>
                <w:rFonts w:ascii="Times New Roman" w:hAnsi="Times New Roman" w:cs="Times New Roman"/>
                <w:color w:val="000000"/>
                <w:sz w:val="22"/>
                <w:szCs w:val="22"/>
              </w:rPr>
              <w:t>ATLAS.ti</w:t>
            </w:r>
            <w:proofErr w:type="spellEnd"/>
            <w:r w:rsidRPr="00FB101D">
              <w:rPr>
                <w:rFonts w:ascii="Times New Roman" w:hAnsi="Times New Roman" w:cs="Times New Roman"/>
                <w:color w:val="000000"/>
                <w:sz w:val="22"/>
                <w:szCs w:val="22"/>
              </w:rPr>
              <w:t>)</w:t>
            </w:r>
            <w:r>
              <w:rPr>
                <w:rFonts w:ascii="Times New Roman" w:hAnsi="Times New Roman" w:cs="Times New Roman"/>
                <w:color w:val="000000"/>
                <w:sz w:val="22"/>
                <w:szCs w:val="22"/>
              </w:rPr>
              <w:t>.</w:t>
            </w:r>
          </w:p>
        </w:tc>
      </w:tr>
      <w:tr w:rsidR="00414C39" w:rsidRPr="009D2780" w14:paraId="1641B236" w14:textId="77777777" w:rsidTr="00DF651E">
        <w:trPr>
          <w:trHeight w:val="198"/>
        </w:trPr>
        <w:tc>
          <w:tcPr>
            <w:tcW w:w="2256" w:type="dxa"/>
            <w:tcBorders>
              <w:top w:val="nil"/>
              <w:left w:val="nil"/>
              <w:bottom w:val="nil"/>
              <w:right w:val="nil"/>
            </w:tcBorders>
            <w:tcMar>
              <w:top w:w="85" w:type="dxa"/>
              <w:bottom w:w="85" w:type="dxa"/>
            </w:tcMar>
          </w:tcPr>
          <w:p w14:paraId="0FBED652" w14:textId="66B87116" w:rsidR="00414C39" w:rsidRPr="00FB101D" w:rsidRDefault="00414C39" w:rsidP="009D2780">
            <w:pPr>
              <w:rPr>
                <w:rFonts w:ascii="Times New Roman" w:hAnsi="Times New Roman" w:cs="Times New Roman"/>
                <w:color w:val="000000" w:themeColor="text1"/>
                <w:sz w:val="10"/>
                <w:szCs w:val="10"/>
                <w:highlight w:val="lightGray"/>
              </w:rPr>
            </w:pPr>
          </w:p>
        </w:tc>
        <w:tc>
          <w:tcPr>
            <w:tcW w:w="7440" w:type="dxa"/>
            <w:gridSpan w:val="2"/>
            <w:tcBorders>
              <w:top w:val="nil"/>
              <w:left w:val="nil"/>
              <w:bottom w:val="nil"/>
              <w:right w:val="nil"/>
            </w:tcBorders>
            <w:tcMar>
              <w:top w:w="85" w:type="dxa"/>
              <w:left w:w="142" w:type="dxa"/>
              <w:bottom w:w="85" w:type="dxa"/>
              <w:right w:w="142" w:type="dxa"/>
            </w:tcMar>
          </w:tcPr>
          <w:p w14:paraId="2730CD53" w14:textId="77777777" w:rsidR="00414C39" w:rsidRPr="00FB101D" w:rsidRDefault="00414C39" w:rsidP="009D2780">
            <w:pPr>
              <w:rPr>
                <w:rFonts w:ascii="Times New Roman" w:hAnsi="Times New Roman" w:cs="Times New Roman"/>
                <w:b/>
                <w:color w:val="000000" w:themeColor="text1"/>
                <w:sz w:val="10"/>
                <w:szCs w:val="10"/>
              </w:rPr>
            </w:pPr>
          </w:p>
        </w:tc>
      </w:tr>
      <w:tr w:rsidR="00414C39" w:rsidRPr="009D2780" w14:paraId="5EDFE100" w14:textId="77777777" w:rsidTr="00DF651E">
        <w:trPr>
          <w:trHeight w:val="198"/>
        </w:trPr>
        <w:tc>
          <w:tcPr>
            <w:tcW w:w="9696" w:type="dxa"/>
            <w:gridSpan w:val="3"/>
            <w:tcBorders>
              <w:top w:val="nil"/>
              <w:left w:val="nil"/>
              <w:bottom w:val="nil"/>
              <w:right w:val="nil"/>
            </w:tcBorders>
            <w:shd w:val="clear" w:color="auto" w:fill="D9D9D9" w:themeFill="background1" w:themeFillShade="D9"/>
            <w:tcMar>
              <w:top w:w="85" w:type="dxa"/>
              <w:bottom w:w="85" w:type="dxa"/>
            </w:tcMar>
          </w:tcPr>
          <w:p w14:paraId="237F1F48" w14:textId="477F88D7" w:rsidR="00414C39" w:rsidRPr="009D2780" w:rsidRDefault="00414C39" w:rsidP="00414C39">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OTHER RELEVANT INFORMATION</w:t>
            </w:r>
          </w:p>
        </w:tc>
      </w:tr>
      <w:tr w:rsidR="00414C39" w:rsidRPr="009D2780" w14:paraId="40A52AA4" w14:textId="77777777" w:rsidTr="00DF651E">
        <w:trPr>
          <w:trHeight w:val="198"/>
        </w:trPr>
        <w:tc>
          <w:tcPr>
            <w:tcW w:w="2256" w:type="dxa"/>
            <w:tcBorders>
              <w:top w:val="nil"/>
              <w:left w:val="nil"/>
              <w:bottom w:val="nil"/>
              <w:right w:val="nil"/>
            </w:tcBorders>
            <w:tcMar>
              <w:top w:w="85" w:type="dxa"/>
              <w:bottom w:w="85" w:type="dxa"/>
            </w:tcMar>
          </w:tcPr>
          <w:p w14:paraId="6D57E65B" w14:textId="306FBC88" w:rsidR="00414C39" w:rsidRDefault="009E272A"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AWARDS AND SCHOLARSHIPS</w:t>
            </w:r>
          </w:p>
        </w:tc>
        <w:tc>
          <w:tcPr>
            <w:tcW w:w="7440" w:type="dxa"/>
            <w:gridSpan w:val="2"/>
            <w:tcBorders>
              <w:top w:val="nil"/>
              <w:left w:val="nil"/>
              <w:bottom w:val="nil"/>
              <w:right w:val="nil"/>
            </w:tcBorders>
            <w:tcMar>
              <w:top w:w="85" w:type="dxa"/>
              <w:left w:w="142" w:type="dxa"/>
              <w:bottom w:w="85" w:type="dxa"/>
              <w:right w:w="142" w:type="dxa"/>
            </w:tcMar>
          </w:tcPr>
          <w:p w14:paraId="57B9DC80" w14:textId="5C5820B7" w:rsidR="00322CF8" w:rsidRDefault="00322CF8" w:rsidP="00322CF8">
            <w:pPr>
              <w:pStyle w:val="Prrafodelista"/>
              <w:widowControl w:val="0"/>
              <w:numPr>
                <w:ilvl w:val="0"/>
                <w:numId w:val="6"/>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Full Scholarship for m</w:t>
            </w:r>
            <w:r w:rsidR="00B674EB" w:rsidRPr="00322CF8">
              <w:rPr>
                <w:rFonts w:ascii="Times New Roman" w:hAnsi="Times New Roman" w:cs="Times New Roman"/>
                <w:color w:val="000000"/>
                <w:sz w:val="22"/>
                <w:szCs w:val="22"/>
              </w:rPr>
              <w:t xml:space="preserve">aster’s graduate studies in Mexico from the German Heinrich </w:t>
            </w:r>
            <w:proofErr w:type="spellStart"/>
            <w:r w:rsidR="00B674EB" w:rsidRPr="00322CF8">
              <w:rPr>
                <w:rFonts w:ascii="Times New Roman" w:hAnsi="Times New Roman" w:cs="Times New Roman"/>
                <w:color w:val="000000"/>
                <w:sz w:val="22"/>
                <w:szCs w:val="22"/>
              </w:rPr>
              <w:t>Boell</w:t>
            </w:r>
            <w:proofErr w:type="spellEnd"/>
            <w:r w:rsidR="00B674EB" w:rsidRPr="00322CF8">
              <w:rPr>
                <w:rFonts w:ascii="Times New Roman" w:hAnsi="Times New Roman" w:cs="Times New Roman"/>
                <w:color w:val="000000"/>
                <w:sz w:val="22"/>
                <w:szCs w:val="22"/>
              </w:rPr>
              <w:t xml:space="preserve"> Foundation (2006-2008)</w:t>
            </w:r>
          </w:p>
          <w:p w14:paraId="2BB9CFFF" w14:textId="223FEF76" w:rsidR="00322CF8" w:rsidRPr="007E7F1C" w:rsidRDefault="00B674EB" w:rsidP="007E7F1C">
            <w:pPr>
              <w:pStyle w:val="Prrafodelista"/>
              <w:widowControl w:val="0"/>
              <w:numPr>
                <w:ilvl w:val="0"/>
                <w:numId w:val="6"/>
              </w:numPr>
              <w:autoSpaceDE w:val="0"/>
              <w:autoSpaceDN w:val="0"/>
              <w:adjustRightInd w:val="0"/>
              <w:rPr>
                <w:rFonts w:ascii="Times New Roman" w:hAnsi="Times New Roman" w:cs="Times New Roman"/>
                <w:color w:val="000000"/>
                <w:sz w:val="22"/>
                <w:szCs w:val="22"/>
              </w:rPr>
            </w:pPr>
            <w:r w:rsidRPr="00322CF8">
              <w:rPr>
                <w:rFonts w:ascii="Times New Roman" w:hAnsi="Times New Roman" w:cs="Times New Roman"/>
                <w:color w:val="000000"/>
                <w:sz w:val="22"/>
                <w:szCs w:val="22"/>
              </w:rPr>
              <w:t>“Most distinguished research project within the field of International Migration” award</w:t>
            </w:r>
            <w:r w:rsidR="007E7F1C">
              <w:rPr>
                <w:rFonts w:ascii="Times New Roman" w:hAnsi="Times New Roman" w:cs="Times New Roman"/>
                <w:color w:val="000000"/>
                <w:sz w:val="22"/>
                <w:szCs w:val="22"/>
              </w:rPr>
              <w:t>,</w:t>
            </w:r>
            <w:r w:rsidRPr="00322CF8">
              <w:rPr>
                <w:rFonts w:ascii="Times New Roman" w:hAnsi="Times New Roman" w:cs="Times New Roman"/>
                <w:color w:val="000000"/>
                <w:sz w:val="22"/>
                <w:szCs w:val="22"/>
              </w:rPr>
              <w:t xml:space="preserve"> and </w:t>
            </w:r>
            <w:r w:rsidRPr="00322CF8">
              <w:rPr>
                <w:rFonts w:ascii="Times New Roman" w:hAnsi="Times New Roman" w:cs="Times New Roman"/>
                <w:kern w:val="1"/>
                <w:sz w:val="22"/>
                <w:szCs w:val="22"/>
              </w:rPr>
              <w:t xml:space="preserve">an honorary mention for thesis on the master’s degree in Regional Development from </w:t>
            </w:r>
            <w:r w:rsidRPr="00322CF8">
              <w:rPr>
                <w:rFonts w:ascii="Times New Roman" w:hAnsi="Times New Roman" w:cs="Times New Roman"/>
                <w:sz w:val="22"/>
                <w:szCs w:val="22"/>
              </w:rPr>
              <w:t xml:space="preserve">El </w:t>
            </w:r>
            <w:proofErr w:type="spellStart"/>
            <w:r w:rsidRPr="00322CF8">
              <w:rPr>
                <w:rFonts w:ascii="Times New Roman" w:hAnsi="Times New Roman" w:cs="Times New Roman"/>
                <w:sz w:val="22"/>
                <w:szCs w:val="22"/>
              </w:rPr>
              <w:t>Colegio</w:t>
            </w:r>
            <w:proofErr w:type="spellEnd"/>
            <w:r w:rsidRPr="00322CF8">
              <w:rPr>
                <w:rFonts w:ascii="Times New Roman" w:hAnsi="Times New Roman" w:cs="Times New Roman"/>
                <w:sz w:val="22"/>
                <w:szCs w:val="22"/>
              </w:rPr>
              <w:t xml:space="preserve"> de la </w:t>
            </w:r>
            <w:proofErr w:type="spellStart"/>
            <w:r w:rsidRPr="00322CF8">
              <w:rPr>
                <w:rFonts w:ascii="Times New Roman" w:hAnsi="Times New Roman" w:cs="Times New Roman"/>
                <w:sz w:val="22"/>
                <w:szCs w:val="22"/>
              </w:rPr>
              <w:t>Frontera</w:t>
            </w:r>
            <w:proofErr w:type="spellEnd"/>
            <w:r w:rsidRPr="00322CF8">
              <w:rPr>
                <w:rFonts w:ascii="Times New Roman" w:hAnsi="Times New Roman" w:cs="Times New Roman"/>
                <w:sz w:val="22"/>
                <w:szCs w:val="22"/>
              </w:rPr>
              <w:t xml:space="preserve"> Norte, </w:t>
            </w:r>
            <w:r w:rsidR="00322CF8">
              <w:rPr>
                <w:rFonts w:ascii="Times New Roman" w:hAnsi="Times New Roman" w:cs="Times New Roman"/>
                <w:kern w:val="1"/>
                <w:sz w:val="22"/>
                <w:szCs w:val="22"/>
              </w:rPr>
              <w:t xml:space="preserve">generation 2006-2008: </w:t>
            </w:r>
            <w:r w:rsidR="00322CF8" w:rsidRPr="00322CF8">
              <w:rPr>
                <w:rFonts w:ascii="Times New Roman" w:hAnsi="Times New Roman" w:cs="Times New Roman"/>
                <w:sz w:val="22"/>
                <w:szCs w:val="22"/>
              </w:rPr>
              <w:t>“</w:t>
            </w:r>
            <w:proofErr w:type="spellStart"/>
            <w:r w:rsidR="007E7F1C">
              <w:rPr>
                <w:rFonts w:ascii="Times New Roman" w:hAnsi="Times New Roman" w:cs="Times New Roman"/>
                <w:sz w:val="22"/>
                <w:szCs w:val="22"/>
              </w:rPr>
              <w:t>Asociaciones</w:t>
            </w:r>
            <w:proofErr w:type="spellEnd"/>
            <w:r w:rsidR="007E7F1C">
              <w:rPr>
                <w:rFonts w:ascii="Times New Roman" w:hAnsi="Times New Roman" w:cs="Times New Roman"/>
                <w:sz w:val="22"/>
                <w:szCs w:val="22"/>
              </w:rPr>
              <w:t xml:space="preserve"> de </w:t>
            </w:r>
            <w:proofErr w:type="spellStart"/>
            <w:r w:rsidR="007E7F1C">
              <w:rPr>
                <w:rFonts w:ascii="Times New Roman" w:hAnsi="Times New Roman" w:cs="Times New Roman"/>
                <w:sz w:val="22"/>
                <w:szCs w:val="22"/>
              </w:rPr>
              <w:t>migrantes</w:t>
            </w:r>
            <w:proofErr w:type="spellEnd"/>
            <w:r w:rsidR="007E7F1C">
              <w:rPr>
                <w:rFonts w:ascii="Times New Roman" w:hAnsi="Times New Roman" w:cs="Times New Roman"/>
                <w:sz w:val="22"/>
                <w:szCs w:val="22"/>
              </w:rPr>
              <w:t xml:space="preserve"> y </w:t>
            </w:r>
            <w:proofErr w:type="spellStart"/>
            <w:r w:rsidR="007E7F1C">
              <w:rPr>
                <w:rFonts w:ascii="Times New Roman" w:hAnsi="Times New Roman" w:cs="Times New Roman"/>
                <w:sz w:val="22"/>
                <w:szCs w:val="22"/>
              </w:rPr>
              <w:t>formas</w:t>
            </w:r>
            <w:proofErr w:type="spellEnd"/>
            <w:r w:rsidR="007E7F1C">
              <w:rPr>
                <w:rFonts w:ascii="Times New Roman" w:hAnsi="Times New Roman" w:cs="Times New Roman"/>
                <w:sz w:val="22"/>
                <w:szCs w:val="22"/>
              </w:rPr>
              <w:t xml:space="preserve"> intangibles de capital </w:t>
            </w:r>
            <w:proofErr w:type="spellStart"/>
            <w:r w:rsidR="007E7F1C">
              <w:rPr>
                <w:rFonts w:ascii="Times New Roman" w:hAnsi="Times New Roman" w:cs="Times New Roman"/>
                <w:sz w:val="22"/>
                <w:szCs w:val="22"/>
              </w:rPr>
              <w:t>para</w:t>
            </w:r>
            <w:proofErr w:type="spellEnd"/>
            <w:r w:rsidR="007E7F1C">
              <w:rPr>
                <w:rFonts w:ascii="Times New Roman" w:hAnsi="Times New Roman" w:cs="Times New Roman"/>
                <w:sz w:val="22"/>
                <w:szCs w:val="22"/>
              </w:rPr>
              <w:t xml:space="preserve"> el </w:t>
            </w:r>
            <w:proofErr w:type="spellStart"/>
            <w:r w:rsidR="007E7F1C">
              <w:rPr>
                <w:rFonts w:ascii="Times New Roman" w:hAnsi="Times New Roman" w:cs="Times New Roman"/>
                <w:sz w:val="22"/>
                <w:szCs w:val="22"/>
              </w:rPr>
              <w:t>desarollo</w:t>
            </w:r>
            <w:proofErr w:type="spellEnd"/>
            <w:r w:rsidR="007E7F1C">
              <w:rPr>
                <w:rFonts w:ascii="Times New Roman" w:hAnsi="Times New Roman" w:cs="Times New Roman"/>
                <w:sz w:val="22"/>
                <w:szCs w:val="22"/>
              </w:rPr>
              <w:t xml:space="preserve">: Un </w:t>
            </w:r>
            <w:proofErr w:type="spellStart"/>
            <w:r w:rsidR="007E7F1C">
              <w:rPr>
                <w:rFonts w:ascii="Times New Roman" w:hAnsi="Times New Roman" w:cs="Times New Roman"/>
                <w:sz w:val="22"/>
                <w:szCs w:val="22"/>
              </w:rPr>
              <w:t>Estudio</w:t>
            </w:r>
            <w:proofErr w:type="spellEnd"/>
            <w:r w:rsidR="007E7F1C">
              <w:rPr>
                <w:rFonts w:ascii="Times New Roman" w:hAnsi="Times New Roman" w:cs="Times New Roman"/>
                <w:sz w:val="22"/>
                <w:szCs w:val="22"/>
              </w:rPr>
              <w:t xml:space="preserve"> de dos </w:t>
            </w:r>
            <w:proofErr w:type="spellStart"/>
            <w:r w:rsidR="007E7F1C">
              <w:rPr>
                <w:rFonts w:ascii="Times New Roman" w:hAnsi="Times New Roman" w:cs="Times New Roman"/>
                <w:sz w:val="22"/>
                <w:szCs w:val="22"/>
              </w:rPr>
              <w:t>localidades</w:t>
            </w:r>
            <w:proofErr w:type="spellEnd"/>
            <w:r w:rsidR="007E7F1C">
              <w:rPr>
                <w:rFonts w:ascii="Times New Roman" w:hAnsi="Times New Roman" w:cs="Times New Roman"/>
                <w:sz w:val="22"/>
                <w:szCs w:val="22"/>
              </w:rPr>
              <w:t xml:space="preserve"> </w:t>
            </w:r>
            <w:proofErr w:type="spellStart"/>
            <w:r w:rsidR="007E7F1C">
              <w:rPr>
                <w:rFonts w:ascii="Times New Roman" w:hAnsi="Times New Roman" w:cs="Times New Roman"/>
                <w:sz w:val="22"/>
                <w:szCs w:val="22"/>
              </w:rPr>
              <w:t>salvadoreñas</w:t>
            </w:r>
            <w:proofErr w:type="spellEnd"/>
            <w:r w:rsidR="007E7F1C">
              <w:rPr>
                <w:rFonts w:ascii="Times New Roman" w:hAnsi="Times New Roman" w:cs="Times New Roman"/>
                <w:sz w:val="22"/>
                <w:szCs w:val="22"/>
              </w:rPr>
              <w:t xml:space="preserve"> de </w:t>
            </w:r>
            <w:proofErr w:type="spellStart"/>
            <w:r w:rsidR="007E7F1C">
              <w:rPr>
                <w:rFonts w:ascii="Times New Roman" w:hAnsi="Times New Roman" w:cs="Times New Roman"/>
                <w:sz w:val="22"/>
                <w:szCs w:val="22"/>
              </w:rPr>
              <w:t>posguerra</w:t>
            </w:r>
            <w:proofErr w:type="spellEnd"/>
            <w:r w:rsidR="007E7F1C">
              <w:rPr>
                <w:rFonts w:ascii="Times New Roman" w:hAnsi="Times New Roman" w:cs="Times New Roman"/>
                <w:sz w:val="22"/>
                <w:szCs w:val="22"/>
              </w:rPr>
              <w:t>” [</w:t>
            </w:r>
            <w:r w:rsidRPr="007E7F1C">
              <w:rPr>
                <w:rFonts w:ascii="Times New Roman" w:hAnsi="Times New Roman" w:cs="Times New Roman"/>
                <w:kern w:val="1"/>
                <w:sz w:val="22"/>
                <w:szCs w:val="22"/>
              </w:rPr>
              <w:t xml:space="preserve">Associations for Migrants and intangible forms of capital for development: A study of two </w:t>
            </w:r>
            <w:r w:rsidR="00322CF8" w:rsidRPr="007E7F1C">
              <w:rPr>
                <w:rFonts w:ascii="Times New Roman" w:hAnsi="Times New Roman" w:cs="Times New Roman"/>
                <w:sz w:val="22"/>
                <w:szCs w:val="22"/>
              </w:rPr>
              <w:t>postwar Salvadoran towns.</w:t>
            </w:r>
            <w:r w:rsidR="007E7F1C">
              <w:rPr>
                <w:rFonts w:ascii="Times New Roman" w:hAnsi="Times New Roman" w:cs="Times New Roman"/>
                <w:sz w:val="22"/>
                <w:szCs w:val="22"/>
              </w:rPr>
              <w:t>]</w:t>
            </w:r>
          </w:p>
          <w:p w14:paraId="602D305C" w14:textId="0D8468EC" w:rsidR="00414C39" w:rsidRPr="00322CF8" w:rsidRDefault="00B674EB" w:rsidP="00322CF8">
            <w:pPr>
              <w:pStyle w:val="Prrafodelista"/>
              <w:widowControl w:val="0"/>
              <w:numPr>
                <w:ilvl w:val="0"/>
                <w:numId w:val="6"/>
              </w:numPr>
              <w:autoSpaceDE w:val="0"/>
              <w:autoSpaceDN w:val="0"/>
              <w:adjustRightInd w:val="0"/>
              <w:rPr>
                <w:rFonts w:ascii="Times New Roman" w:hAnsi="Times New Roman" w:cs="Times New Roman"/>
                <w:color w:val="000000"/>
                <w:sz w:val="22"/>
                <w:szCs w:val="22"/>
              </w:rPr>
            </w:pPr>
            <w:r w:rsidRPr="00322CF8">
              <w:rPr>
                <w:rFonts w:ascii="Times New Roman" w:hAnsi="Times New Roman" w:cs="Times New Roman"/>
                <w:sz w:val="22"/>
                <w:szCs w:val="22"/>
              </w:rPr>
              <w:t xml:space="preserve">Award for </w:t>
            </w:r>
            <w:r w:rsidRPr="00322CF8">
              <w:rPr>
                <w:rFonts w:ascii="Times New Roman" w:hAnsi="Times New Roman" w:cs="Times New Roman"/>
                <w:kern w:val="1"/>
                <w:sz w:val="22"/>
                <w:szCs w:val="22"/>
              </w:rPr>
              <w:t xml:space="preserve">first place in the first edition of the prize for theses addressing the phenomenon of international migration of the Salvadoran population from the Jose Simeon </w:t>
            </w:r>
            <w:proofErr w:type="spellStart"/>
            <w:r w:rsidRPr="00322CF8">
              <w:rPr>
                <w:rFonts w:ascii="Times New Roman" w:hAnsi="Times New Roman" w:cs="Times New Roman"/>
                <w:kern w:val="1"/>
                <w:sz w:val="22"/>
                <w:szCs w:val="22"/>
              </w:rPr>
              <w:t>Canas</w:t>
            </w:r>
            <w:proofErr w:type="spellEnd"/>
            <w:r w:rsidRPr="00322CF8">
              <w:rPr>
                <w:rFonts w:ascii="Times New Roman" w:hAnsi="Times New Roman" w:cs="Times New Roman"/>
                <w:kern w:val="1"/>
                <w:sz w:val="22"/>
                <w:szCs w:val="22"/>
              </w:rPr>
              <w:t xml:space="preserve"> Central American University (UCA), through the Human Development and Migration project, and the United Nations Development </w:t>
            </w:r>
            <w:proofErr w:type="spellStart"/>
            <w:r w:rsidRPr="00322CF8">
              <w:rPr>
                <w:rFonts w:ascii="Times New Roman" w:hAnsi="Times New Roman" w:cs="Times New Roman"/>
                <w:kern w:val="1"/>
                <w:sz w:val="22"/>
                <w:szCs w:val="22"/>
              </w:rPr>
              <w:t>Programme</w:t>
            </w:r>
            <w:proofErr w:type="spellEnd"/>
            <w:r w:rsidRPr="00322CF8">
              <w:rPr>
                <w:rFonts w:ascii="Times New Roman" w:hAnsi="Times New Roman" w:cs="Times New Roman"/>
                <w:kern w:val="1"/>
                <w:sz w:val="22"/>
                <w:szCs w:val="22"/>
              </w:rPr>
              <w:t xml:space="preserve"> (UNDP) in 2009.</w:t>
            </w:r>
          </w:p>
        </w:tc>
      </w:tr>
      <w:tr w:rsidR="009E272A" w:rsidRPr="009D2780" w14:paraId="07B3ED00" w14:textId="77777777" w:rsidTr="00DF651E">
        <w:trPr>
          <w:trHeight w:val="198"/>
        </w:trPr>
        <w:tc>
          <w:tcPr>
            <w:tcW w:w="2256" w:type="dxa"/>
            <w:tcBorders>
              <w:top w:val="nil"/>
              <w:left w:val="nil"/>
              <w:bottom w:val="nil"/>
              <w:right w:val="nil"/>
            </w:tcBorders>
            <w:tcMar>
              <w:top w:w="85" w:type="dxa"/>
              <w:bottom w:w="85" w:type="dxa"/>
            </w:tcMar>
          </w:tcPr>
          <w:p w14:paraId="441DB015" w14:textId="602CED06" w:rsidR="009E272A" w:rsidRDefault="009E272A"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WORK REFERENCES</w:t>
            </w:r>
          </w:p>
        </w:tc>
        <w:tc>
          <w:tcPr>
            <w:tcW w:w="7440" w:type="dxa"/>
            <w:gridSpan w:val="2"/>
            <w:tcBorders>
              <w:top w:val="nil"/>
              <w:left w:val="nil"/>
              <w:bottom w:val="nil"/>
              <w:right w:val="nil"/>
            </w:tcBorders>
            <w:tcMar>
              <w:top w:w="85" w:type="dxa"/>
              <w:left w:w="142" w:type="dxa"/>
              <w:bottom w:w="85" w:type="dxa"/>
              <w:right w:w="142" w:type="dxa"/>
            </w:tcMar>
          </w:tcPr>
          <w:p w14:paraId="5991506B" w14:textId="77777777" w:rsidR="00DF651E" w:rsidRDefault="007E7F1C" w:rsidP="00DF651E">
            <w:pPr>
              <w:widowControl w:val="0"/>
              <w:autoSpaceDE w:val="0"/>
              <w:autoSpaceDN w:val="0"/>
              <w:adjustRightInd w:val="0"/>
              <w:rPr>
                <w:rFonts w:ascii="Times New Roman" w:hAnsi="Times New Roman" w:cs="Times New Roman"/>
                <w:color w:val="000000" w:themeColor="text1"/>
                <w:sz w:val="22"/>
                <w:szCs w:val="22"/>
              </w:rPr>
            </w:pPr>
            <w:r w:rsidRPr="00EA09B3">
              <w:rPr>
                <w:rFonts w:ascii="Times New Roman" w:hAnsi="Times New Roman" w:cs="Times New Roman"/>
                <w:b/>
                <w:color w:val="000000" w:themeColor="text1"/>
                <w:sz w:val="22"/>
                <w:szCs w:val="22"/>
              </w:rPr>
              <w:t>DR. JOSÉ LUIS BENÍTEZ</w:t>
            </w:r>
            <w:r w:rsidRPr="00EA09B3">
              <w:rPr>
                <w:rFonts w:ascii="Times New Roman" w:hAnsi="Times New Roman" w:cs="Times New Roman"/>
                <w:color w:val="000000" w:themeColor="text1"/>
                <w:sz w:val="22"/>
                <w:szCs w:val="22"/>
              </w:rPr>
              <w:t xml:space="preserve">, Head of Communications and Culture at the Jose Simeon </w:t>
            </w:r>
            <w:proofErr w:type="spellStart"/>
            <w:r w:rsidRPr="00EA09B3">
              <w:rPr>
                <w:rFonts w:ascii="Times New Roman" w:hAnsi="Times New Roman" w:cs="Times New Roman"/>
                <w:color w:val="000000" w:themeColor="text1"/>
                <w:sz w:val="22"/>
                <w:szCs w:val="22"/>
              </w:rPr>
              <w:t>Canas</w:t>
            </w:r>
            <w:proofErr w:type="spellEnd"/>
            <w:r w:rsidRPr="00EA09B3">
              <w:rPr>
                <w:rFonts w:ascii="Times New Roman" w:hAnsi="Times New Roman" w:cs="Times New Roman"/>
                <w:color w:val="000000" w:themeColor="text1"/>
                <w:sz w:val="22"/>
                <w:szCs w:val="22"/>
              </w:rPr>
              <w:t xml:space="preserve"> Central American University (UCA). </w:t>
            </w:r>
          </w:p>
          <w:p w14:paraId="5EAE8CBB" w14:textId="36C6EDEA" w:rsidR="007E7F1C" w:rsidRDefault="007E7F1C" w:rsidP="00DF651E">
            <w:pPr>
              <w:widowControl w:val="0"/>
              <w:autoSpaceDE w:val="0"/>
              <w:autoSpaceDN w:val="0"/>
              <w:adjustRightInd w:val="0"/>
              <w:rPr>
                <w:rFonts w:ascii="Times New Roman" w:hAnsi="Times New Roman" w:cs="Times New Roman"/>
                <w:color w:val="000000" w:themeColor="text1"/>
                <w:sz w:val="22"/>
                <w:szCs w:val="22"/>
              </w:rPr>
            </w:pPr>
            <w:r w:rsidRPr="00EA09B3">
              <w:rPr>
                <w:rFonts w:ascii="Times New Roman" w:hAnsi="Times New Roman" w:cs="Times New Roman"/>
                <w:color w:val="000000" w:themeColor="text1"/>
                <w:sz w:val="22"/>
                <w:szCs w:val="22"/>
              </w:rPr>
              <w:t>Contact: (503) 2210 6683; jbenitez@uca.edu.sv</w:t>
            </w:r>
          </w:p>
          <w:p w14:paraId="4B8E051B" w14:textId="77777777" w:rsidR="00DF651E" w:rsidRPr="00CE37D0" w:rsidRDefault="00DF651E" w:rsidP="00DF651E">
            <w:pPr>
              <w:widowControl w:val="0"/>
              <w:autoSpaceDE w:val="0"/>
              <w:autoSpaceDN w:val="0"/>
              <w:adjustRightInd w:val="0"/>
              <w:rPr>
                <w:rFonts w:ascii="Times New Roman" w:hAnsi="Times New Roman" w:cs="Times New Roman"/>
                <w:color w:val="000000" w:themeColor="text1"/>
                <w:sz w:val="12"/>
                <w:szCs w:val="12"/>
              </w:rPr>
            </w:pPr>
          </w:p>
          <w:p w14:paraId="08A20A12" w14:textId="77777777" w:rsidR="00DF651E" w:rsidRDefault="007E7F1C" w:rsidP="00DF651E">
            <w:pPr>
              <w:widowControl w:val="0"/>
              <w:autoSpaceDE w:val="0"/>
              <w:autoSpaceDN w:val="0"/>
              <w:adjustRightInd w:val="0"/>
              <w:rPr>
                <w:rFonts w:ascii="Times New Roman" w:hAnsi="Times New Roman" w:cs="Times New Roman"/>
                <w:color w:val="000000" w:themeColor="text1"/>
                <w:sz w:val="22"/>
                <w:szCs w:val="22"/>
              </w:rPr>
            </w:pPr>
            <w:r w:rsidRPr="00EA09B3">
              <w:rPr>
                <w:rFonts w:ascii="Times New Roman" w:hAnsi="Times New Roman" w:cs="Times New Roman"/>
                <w:b/>
                <w:color w:val="000000" w:themeColor="text1"/>
                <w:sz w:val="22"/>
                <w:szCs w:val="22"/>
              </w:rPr>
              <w:t>ROSARIO FIGARI LAYÚS</w:t>
            </w:r>
            <w:r w:rsidRPr="00EA09B3">
              <w:rPr>
                <w:rFonts w:ascii="Times New Roman" w:hAnsi="Times New Roman" w:cs="Times New Roman"/>
                <w:color w:val="000000" w:themeColor="text1"/>
                <w:sz w:val="22"/>
                <w:szCs w:val="22"/>
              </w:rPr>
              <w:t xml:space="preserve">, researcher at the Institute for Interdisciplinary Research on Conflict and Violence, University of Bielefeld, Germany. </w:t>
            </w:r>
          </w:p>
          <w:p w14:paraId="6959BC25" w14:textId="4B6902C5" w:rsidR="007E7F1C" w:rsidRDefault="007E7F1C" w:rsidP="00DF651E">
            <w:pPr>
              <w:widowControl w:val="0"/>
              <w:autoSpaceDE w:val="0"/>
              <w:autoSpaceDN w:val="0"/>
              <w:adjustRightInd w:val="0"/>
              <w:rPr>
                <w:rFonts w:ascii="Times New Roman" w:hAnsi="Times New Roman" w:cs="Times New Roman"/>
                <w:color w:val="000000" w:themeColor="text1"/>
                <w:sz w:val="22"/>
                <w:szCs w:val="22"/>
              </w:rPr>
            </w:pPr>
            <w:r w:rsidRPr="00EA09B3">
              <w:rPr>
                <w:rFonts w:ascii="Times New Roman" w:hAnsi="Times New Roman" w:cs="Times New Roman"/>
                <w:color w:val="000000" w:themeColor="text1"/>
                <w:sz w:val="22"/>
                <w:szCs w:val="22"/>
              </w:rPr>
              <w:t>Contact: (49) 521 1063106; rosario.figari-layus@uni-bielefeld.de</w:t>
            </w:r>
          </w:p>
          <w:p w14:paraId="638254A6" w14:textId="77777777" w:rsidR="00DF651E" w:rsidRPr="00CE37D0" w:rsidRDefault="00DF651E" w:rsidP="00DF651E">
            <w:pPr>
              <w:widowControl w:val="0"/>
              <w:autoSpaceDE w:val="0"/>
              <w:autoSpaceDN w:val="0"/>
              <w:adjustRightInd w:val="0"/>
              <w:rPr>
                <w:rFonts w:ascii="Times New Roman" w:hAnsi="Times New Roman" w:cs="Times New Roman"/>
                <w:color w:val="000000" w:themeColor="text1"/>
                <w:sz w:val="12"/>
                <w:szCs w:val="12"/>
              </w:rPr>
            </w:pPr>
          </w:p>
          <w:p w14:paraId="169C1C2E" w14:textId="77777777" w:rsidR="00DF651E" w:rsidRDefault="007E7F1C" w:rsidP="00DF651E">
            <w:pPr>
              <w:widowControl w:val="0"/>
              <w:autoSpaceDE w:val="0"/>
              <w:autoSpaceDN w:val="0"/>
              <w:adjustRightInd w:val="0"/>
              <w:rPr>
                <w:rFonts w:ascii="Times New Roman" w:hAnsi="Times New Roman" w:cs="Times New Roman"/>
                <w:color w:val="000000" w:themeColor="text1"/>
                <w:sz w:val="22"/>
                <w:szCs w:val="22"/>
              </w:rPr>
            </w:pPr>
            <w:r w:rsidRPr="00EA09B3">
              <w:rPr>
                <w:rFonts w:ascii="Times New Roman" w:hAnsi="Times New Roman" w:cs="Times New Roman"/>
                <w:b/>
                <w:color w:val="000000" w:themeColor="text1"/>
                <w:sz w:val="22"/>
                <w:szCs w:val="22"/>
              </w:rPr>
              <w:t>DR. SEBASTIAN HUHN</w:t>
            </w:r>
            <w:r w:rsidRPr="00EA09B3">
              <w:rPr>
                <w:rFonts w:ascii="Times New Roman" w:hAnsi="Times New Roman" w:cs="Times New Roman"/>
                <w:color w:val="000000" w:themeColor="text1"/>
                <w:sz w:val="22"/>
                <w:szCs w:val="22"/>
              </w:rPr>
              <w:t xml:space="preserve">, Faculty member and researcher at the Institute for Interdisciplinary Research on Conflict and Violence, University of Bielefeld, Germany. </w:t>
            </w:r>
          </w:p>
          <w:p w14:paraId="3293CBF5" w14:textId="7DF1D7AA" w:rsidR="007E7F1C" w:rsidRDefault="007E7F1C" w:rsidP="00DF651E">
            <w:pPr>
              <w:widowControl w:val="0"/>
              <w:autoSpaceDE w:val="0"/>
              <w:autoSpaceDN w:val="0"/>
              <w:adjustRightInd w:val="0"/>
              <w:rPr>
                <w:rFonts w:ascii="Times New Roman" w:hAnsi="Times New Roman" w:cs="Times New Roman"/>
                <w:color w:val="000000" w:themeColor="text1"/>
                <w:sz w:val="22"/>
                <w:szCs w:val="22"/>
              </w:rPr>
            </w:pPr>
            <w:r w:rsidRPr="00EA09B3">
              <w:rPr>
                <w:rFonts w:ascii="Times New Roman" w:hAnsi="Times New Roman" w:cs="Times New Roman"/>
                <w:color w:val="000000" w:themeColor="text1"/>
                <w:sz w:val="22"/>
                <w:szCs w:val="22"/>
              </w:rPr>
              <w:t>Contact: (49) 521 10612742; sebastian.huhn@uni-bielefeld.de</w:t>
            </w:r>
          </w:p>
          <w:p w14:paraId="17E8016B" w14:textId="77777777" w:rsidR="00DF651E" w:rsidRPr="00CE37D0" w:rsidRDefault="00DF651E" w:rsidP="00DF651E">
            <w:pPr>
              <w:widowControl w:val="0"/>
              <w:autoSpaceDE w:val="0"/>
              <w:autoSpaceDN w:val="0"/>
              <w:adjustRightInd w:val="0"/>
              <w:rPr>
                <w:rFonts w:ascii="Times New Roman" w:hAnsi="Times New Roman" w:cs="Times New Roman"/>
                <w:color w:val="000000" w:themeColor="text1"/>
                <w:sz w:val="12"/>
                <w:szCs w:val="12"/>
              </w:rPr>
            </w:pPr>
          </w:p>
          <w:p w14:paraId="41EB957C" w14:textId="77777777" w:rsidR="00DF651E" w:rsidRDefault="007E7F1C" w:rsidP="00DF651E">
            <w:pPr>
              <w:rPr>
                <w:rFonts w:ascii="Times New Roman" w:hAnsi="Times New Roman" w:cs="Times New Roman"/>
                <w:color w:val="000000" w:themeColor="text1"/>
                <w:sz w:val="22"/>
                <w:szCs w:val="22"/>
              </w:rPr>
            </w:pPr>
            <w:r w:rsidRPr="00EA09B3">
              <w:rPr>
                <w:rFonts w:ascii="Times New Roman" w:hAnsi="Times New Roman" w:cs="Times New Roman"/>
                <w:b/>
                <w:color w:val="000000" w:themeColor="text1"/>
                <w:sz w:val="22"/>
                <w:szCs w:val="22"/>
              </w:rPr>
              <w:t>LIC. EVA RODRÍGUEZ</w:t>
            </w:r>
            <w:r w:rsidRPr="00EA09B3">
              <w:rPr>
                <w:rFonts w:ascii="Times New Roman" w:hAnsi="Times New Roman" w:cs="Times New Roman"/>
                <w:color w:val="000000" w:themeColor="text1"/>
                <w:sz w:val="22"/>
                <w:szCs w:val="22"/>
              </w:rPr>
              <w:t xml:space="preserve">, IRIS Foundation Executive Director for Central America - Partners El Salvador. </w:t>
            </w:r>
          </w:p>
          <w:p w14:paraId="4D5184ED" w14:textId="77777777" w:rsidR="00DF651E" w:rsidRDefault="007E7F1C" w:rsidP="00DF651E">
            <w:pPr>
              <w:rPr>
                <w:rFonts w:ascii="Times New Roman" w:hAnsi="Times New Roman" w:cs="Times New Roman"/>
                <w:color w:val="000000" w:themeColor="text1"/>
                <w:sz w:val="22"/>
                <w:szCs w:val="22"/>
              </w:rPr>
            </w:pPr>
            <w:r w:rsidRPr="00EA09B3">
              <w:rPr>
                <w:rFonts w:ascii="Times New Roman" w:hAnsi="Times New Roman" w:cs="Times New Roman"/>
                <w:color w:val="000000" w:themeColor="text1"/>
                <w:sz w:val="22"/>
                <w:szCs w:val="22"/>
              </w:rPr>
              <w:t>Contact: (503) 25222838 or (503) 78748038</w:t>
            </w:r>
            <w:r w:rsidR="00DF651E">
              <w:rPr>
                <w:rFonts w:ascii="Times New Roman" w:hAnsi="Times New Roman" w:cs="Times New Roman"/>
                <w:color w:val="000000" w:themeColor="text1"/>
                <w:sz w:val="22"/>
                <w:szCs w:val="22"/>
              </w:rPr>
              <w:t>;</w:t>
            </w:r>
            <w:r w:rsidRPr="00EA09B3">
              <w:rPr>
                <w:rFonts w:ascii="Times New Roman" w:hAnsi="Times New Roman" w:cs="Times New Roman"/>
                <w:color w:val="000000" w:themeColor="text1"/>
                <w:sz w:val="22"/>
                <w:szCs w:val="22"/>
              </w:rPr>
              <w:t xml:space="preserve"> </w:t>
            </w:r>
          </w:p>
          <w:p w14:paraId="42CEFF07" w14:textId="4B654473" w:rsidR="009E272A" w:rsidRDefault="007E7F1C" w:rsidP="00DF651E">
            <w:pPr>
              <w:rPr>
                <w:rFonts w:ascii="Times New Roman" w:hAnsi="Times New Roman" w:cs="Times New Roman"/>
                <w:color w:val="000000" w:themeColor="text1"/>
                <w:sz w:val="22"/>
                <w:szCs w:val="22"/>
              </w:rPr>
            </w:pPr>
            <w:r w:rsidRPr="00EA09B3">
              <w:rPr>
                <w:rFonts w:ascii="Times New Roman" w:hAnsi="Times New Roman" w:cs="Times New Roman"/>
                <w:color w:val="000000" w:themeColor="text1"/>
                <w:sz w:val="22"/>
                <w:szCs w:val="22"/>
              </w:rPr>
              <w:t>evarodriguezsv@gmail.com; erodriguez@transformandoconflictos.org</w:t>
            </w:r>
          </w:p>
          <w:p w14:paraId="41F8FAA2" w14:textId="6B043AC9" w:rsidR="00EA09B3" w:rsidRPr="009D2780" w:rsidRDefault="00EA09B3" w:rsidP="007E7F1C">
            <w:pPr>
              <w:rPr>
                <w:rFonts w:ascii="Times New Roman" w:hAnsi="Times New Roman" w:cs="Times New Roman"/>
                <w:b/>
                <w:color w:val="000000" w:themeColor="text1"/>
                <w:sz w:val="22"/>
                <w:szCs w:val="22"/>
              </w:rPr>
            </w:pPr>
          </w:p>
        </w:tc>
      </w:tr>
      <w:tr w:rsidR="009E272A" w:rsidRPr="009D2780" w14:paraId="39645FAA" w14:textId="77777777" w:rsidTr="00DF651E">
        <w:trPr>
          <w:trHeight w:val="198"/>
        </w:trPr>
        <w:tc>
          <w:tcPr>
            <w:tcW w:w="2256" w:type="dxa"/>
            <w:tcBorders>
              <w:top w:val="nil"/>
              <w:left w:val="nil"/>
              <w:bottom w:val="nil"/>
              <w:right w:val="nil"/>
            </w:tcBorders>
            <w:tcMar>
              <w:top w:w="85" w:type="dxa"/>
              <w:bottom w:w="85" w:type="dxa"/>
            </w:tcMar>
          </w:tcPr>
          <w:p w14:paraId="1FC2B829" w14:textId="5AB6C8A9" w:rsidR="009E272A" w:rsidRDefault="009E272A"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t>PUBLICATIONS</w:t>
            </w:r>
          </w:p>
        </w:tc>
        <w:tc>
          <w:tcPr>
            <w:tcW w:w="7440" w:type="dxa"/>
            <w:gridSpan w:val="2"/>
            <w:tcBorders>
              <w:top w:val="nil"/>
              <w:left w:val="nil"/>
              <w:bottom w:val="nil"/>
              <w:right w:val="nil"/>
            </w:tcBorders>
            <w:tcMar>
              <w:top w:w="85" w:type="dxa"/>
              <w:left w:w="142" w:type="dxa"/>
              <w:bottom w:w="85" w:type="dxa"/>
              <w:right w:w="142" w:type="dxa"/>
            </w:tcMar>
          </w:tcPr>
          <w:p w14:paraId="7CBC3CBE" w14:textId="77777777" w:rsidR="00EA09B3" w:rsidRPr="00EA09B3" w:rsidRDefault="00EA09B3" w:rsidP="00EA09B3">
            <w:pPr>
              <w:pStyle w:val="Prrafodelista"/>
              <w:widowControl w:val="0"/>
              <w:numPr>
                <w:ilvl w:val="0"/>
                <w:numId w:val="7"/>
              </w:numPr>
              <w:autoSpaceDE w:val="0"/>
              <w:autoSpaceDN w:val="0"/>
              <w:adjustRightInd w:val="0"/>
              <w:rPr>
                <w:rFonts w:ascii="Times New Roman" w:hAnsi="Times New Roman" w:cs="Times New Roman"/>
                <w:color w:val="000000"/>
                <w:sz w:val="22"/>
                <w:szCs w:val="22"/>
              </w:rPr>
            </w:pPr>
            <w:r w:rsidRPr="00EA09B3">
              <w:rPr>
                <w:rFonts w:ascii="Times New Roman" w:hAnsi="Times New Roman" w:cs="Times New Roman"/>
                <w:color w:val="000000"/>
                <w:sz w:val="22"/>
                <w:szCs w:val="22"/>
              </w:rPr>
              <w:t xml:space="preserve">Assisted on the publication: </w:t>
            </w:r>
            <w:r w:rsidRPr="00EA09B3">
              <w:rPr>
                <w:rFonts w:ascii="Times New Roman" w:hAnsi="Times New Roman" w:cs="Times New Roman"/>
                <w:sz w:val="22"/>
                <w:szCs w:val="22"/>
              </w:rPr>
              <w:t>“</w:t>
            </w:r>
            <w:proofErr w:type="spellStart"/>
            <w:r w:rsidRPr="00EA09B3">
              <w:rPr>
                <w:rFonts w:ascii="Times New Roman" w:hAnsi="Times New Roman" w:cs="Times New Roman"/>
                <w:sz w:val="22"/>
                <w:szCs w:val="22"/>
              </w:rPr>
              <w:t>Armonización</w:t>
            </w:r>
            <w:proofErr w:type="spellEnd"/>
            <w:r w:rsidRPr="00EA09B3">
              <w:rPr>
                <w:rFonts w:ascii="Times New Roman" w:hAnsi="Times New Roman" w:cs="Times New Roman"/>
                <w:sz w:val="22"/>
                <w:szCs w:val="22"/>
              </w:rPr>
              <w:t xml:space="preserve"> de la </w:t>
            </w:r>
            <w:proofErr w:type="spellStart"/>
            <w:r w:rsidRPr="00EA09B3">
              <w:rPr>
                <w:rFonts w:ascii="Times New Roman" w:hAnsi="Times New Roman" w:cs="Times New Roman"/>
                <w:sz w:val="22"/>
                <w:szCs w:val="22"/>
              </w:rPr>
              <w:t>normativa</w:t>
            </w:r>
            <w:proofErr w:type="spellEnd"/>
            <w:r w:rsidRPr="00EA09B3">
              <w:rPr>
                <w:rFonts w:ascii="Times New Roman" w:hAnsi="Times New Roman" w:cs="Times New Roman"/>
                <w:sz w:val="22"/>
                <w:szCs w:val="22"/>
              </w:rPr>
              <w:t xml:space="preserve"> y </w:t>
            </w:r>
            <w:proofErr w:type="spellStart"/>
            <w:r w:rsidRPr="00EA09B3">
              <w:rPr>
                <w:rFonts w:ascii="Times New Roman" w:hAnsi="Times New Roman" w:cs="Times New Roman"/>
                <w:sz w:val="22"/>
                <w:szCs w:val="22"/>
              </w:rPr>
              <w:t>políticas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nacionales</w:t>
            </w:r>
            <w:proofErr w:type="spellEnd"/>
            <w:r w:rsidRPr="00EA09B3">
              <w:rPr>
                <w:rFonts w:ascii="Times New Roman" w:hAnsi="Times New Roman" w:cs="Times New Roman"/>
                <w:sz w:val="22"/>
                <w:szCs w:val="22"/>
              </w:rPr>
              <w:t xml:space="preserve"> con la </w:t>
            </w:r>
            <w:proofErr w:type="spellStart"/>
            <w:r w:rsidRPr="00EA09B3">
              <w:rPr>
                <w:rFonts w:ascii="Times New Roman" w:hAnsi="Times New Roman" w:cs="Times New Roman"/>
                <w:sz w:val="22"/>
                <w:szCs w:val="22"/>
              </w:rPr>
              <w:t>Convención</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Internacional</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sobre</w:t>
            </w:r>
            <w:proofErr w:type="spellEnd"/>
            <w:r w:rsidRPr="00EA09B3">
              <w:rPr>
                <w:rFonts w:ascii="Times New Roman" w:hAnsi="Times New Roman" w:cs="Times New Roman"/>
                <w:sz w:val="22"/>
                <w:szCs w:val="22"/>
              </w:rPr>
              <w:t xml:space="preserve"> la </w:t>
            </w:r>
            <w:proofErr w:type="spellStart"/>
            <w:r w:rsidRPr="00EA09B3">
              <w:rPr>
                <w:rFonts w:ascii="Times New Roman" w:hAnsi="Times New Roman" w:cs="Times New Roman"/>
                <w:sz w:val="22"/>
                <w:szCs w:val="22"/>
              </w:rPr>
              <w:t>protección</w:t>
            </w:r>
            <w:proofErr w:type="spellEnd"/>
            <w:r w:rsidRPr="00EA09B3">
              <w:rPr>
                <w:rFonts w:ascii="Times New Roman" w:hAnsi="Times New Roman" w:cs="Times New Roman"/>
                <w:sz w:val="22"/>
                <w:szCs w:val="22"/>
              </w:rPr>
              <w:t xml:space="preserve"> de los </w:t>
            </w:r>
            <w:proofErr w:type="spellStart"/>
            <w:r w:rsidRPr="00EA09B3">
              <w:rPr>
                <w:rFonts w:ascii="Times New Roman" w:hAnsi="Times New Roman" w:cs="Times New Roman"/>
                <w:sz w:val="22"/>
                <w:szCs w:val="22"/>
              </w:rPr>
              <w:t>derechos</w:t>
            </w:r>
            <w:proofErr w:type="spellEnd"/>
            <w:r w:rsidRPr="00EA09B3">
              <w:rPr>
                <w:rFonts w:ascii="Times New Roman" w:hAnsi="Times New Roman" w:cs="Times New Roman"/>
                <w:sz w:val="22"/>
                <w:szCs w:val="22"/>
              </w:rPr>
              <w:t xml:space="preserve"> de </w:t>
            </w:r>
            <w:proofErr w:type="spellStart"/>
            <w:r w:rsidRPr="00EA09B3">
              <w:rPr>
                <w:rFonts w:ascii="Times New Roman" w:hAnsi="Times New Roman" w:cs="Times New Roman"/>
                <w:sz w:val="22"/>
                <w:szCs w:val="22"/>
              </w:rPr>
              <w:t>todos</w:t>
            </w:r>
            <w:proofErr w:type="spellEnd"/>
            <w:r w:rsidRPr="00EA09B3">
              <w:rPr>
                <w:rFonts w:ascii="Times New Roman" w:hAnsi="Times New Roman" w:cs="Times New Roman"/>
                <w:sz w:val="22"/>
                <w:szCs w:val="22"/>
              </w:rPr>
              <w:t xml:space="preserve"> los </w:t>
            </w:r>
            <w:proofErr w:type="spellStart"/>
            <w:r w:rsidRPr="00EA09B3">
              <w:rPr>
                <w:rFonts w:ascii="Times New Roman" w:hAnsi="Times New Roman" w:cs="Times New Roman"/>
                <w:sz w:val="22"/>
                <w:szCs w:val="22"/>
              </w:rPr>
              <w:t>Trabajadores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Migratorios</w:t>
            </w:r>
            <w:proofErr w:type="spellEnd"/>
            <w:r w:rsidRPr="00EA09B3">
              <w:rPr>
                <w:rFonts w:ascii="Times New Roman" w:hAnsi="Times New Roman" w:cs="Times New Roman"/>
                <w:sz w:val="22"/>
                <w:szCs w:val="22"/>
              </w:rPr>
              <w:t xml:space="preserve"> y </w:t>
            </w:r>
            <w:proofErr w:type="spellStart"/>
            <w:r w:rsidRPr="00EA09B3">
              <w:rPr>
                <w:rFonts w:ascii="Times New Roman" w:hAnsi="Times New Roman" w:cs="Times New Roman"/>
                <w:sz w:val="22"/>
                <w:szCs w:val="22"/>
              </w:rPr>
              <w:t>sus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Familiares</w:t>
            </w:r>
            <w:proofErr w:type="spellEnd"/>
            <w:r w:rsidRPr="00EA09B3">
              <w:rPr>
                <w:rFonts w:ascii="Times New Roman" w:hAnsi="Times New Roman" w:cs="Times New Roman"/>
                <w:sz w:val="22"/>
                <w:szCs w:val="22"/>
              </w:rPr>
              <w:t xml:space="preserve"> en El Salvador</w:t>
            </w:r>
            <w:r>
              <w:rPr>
                <w:rFonts w:ascii="Times New Roman" w:hAnsi="Times New Roman" w:cs="Times New Roman"/>
                <w:sz w:val="22"/>
                <w:szCs w:val="22"/>
              </w:rPr>
              <w:t xml:space="preserve">” </w:t>
            </w:r>
            <w:r w:rsidRPr="00EA09B3">
              <w:rPr>
                <w:rFonts w:ascii="Times New Roman" w:hAnsi="Times New Roman" w:cs="Times New Roman"/>
                <w:sz w:val="22"/>
                <w:szCs w:val="22"/>
              </w:rPr>
              <w:t>[Harmonizing regulations and national policies with the International Convention for the Protection of All Migrant Workers an</w:t>
            </w:r>
            <w:r>
              <w:rPr>
                <w:rFonts w:ascii="Times New Roman" w:hAnsi="Times New Roman" w:cs="Times New Roman"/>
                <w:sz w:val="22"/>
                <w:szCs w:val="22"/>
              </w:rPr>
              <w:t>d their families in El Salvador],</w:t>
            </w:r>
            <w:r w:rsidRPr="00EA09B3">
              <w:rPr>
                <w:rFonts w:ascii="Times New Roman" w:hAnsi="Times New Roman" w:cs="Times New Roman"/>
                <w:sz w:val="22"/>
                <w:szCs w:val="22"/>
              </w:rPr>
              <w:t xml:space="preserve"> IDHUCA, 2005</w:t>
            </w:r>
          </w:p>
          <w:p w14:paraId="72726554" w14:textId="77777777" w:rsidR="00EA09B3" w:rsidRPr="00EA09B3" w:rsidRDefault="00EA09B3" w:rsidP="00EA09B3">
            <w:pPr>
              <w:pStyle w:val="Prrafodelista"/>
              <w:widowControl w:val="0"/>
              <w:numPr>
                <w:ilvl w:val="0"/>
                <w:numId w:val="7"/>
              </w:numPr>
              <w:autoSpaceDE w:val="0"/>
              <w:autoSpaceDN w:val="0"/>
              <w:adjustRightInd w:val="0"/>
              <w:rPr>
                <w:rFonts w:ascii="Times New Roman" w:hAnsi="Times New Roman" w:cs="Times New Roman"/>
                <w:color w:val="000000"/>
                <w:sz w:val="22"/>
                <w:szCs w:val="22"/>
              </w:rPr>
            </w:pPr>
            <w:r w:rsidRPr="00EA09B3">
              <w:rPr>
                <w:rFonts w:ascii="Times New Roman" w:hAnsi="Times New Roman" w:cs="Times New Roman"/>
                <w:color w:val="000000"/>
                <w:sz w:val="22"/>
                <w:szCs w:val="22"/>
              </w:rPr>
              <w:t>Editorial work for academic publ</w:t>
            </w:r>
            <w:r>
              <w:rPr>
                <w:rFonts w:ascii="Times New Roman" w:hAnsi="Times New Roman" w:cs="Times New Roman"/>
                <w:color w:val="000000"/>
                <w:sz w:val="22"/>
                <w:szCs w:val="22"/>
              </w:rPr>
              <w:t>ications; editorial assistant for</w:t>
            </w:r>
            <w:r w:rsidRPr="00EA09B3">
              <w:rPr>
                <w:rFonts w:ascii="Times New Roman" w:hAnsi="Times New Roman" w:cs="Times New Roman"/>
                <w:color w:val="000000"/>
                <w:sz w:val="22"/>
                <w:szCs w:val="22"/>
              </w:rPr>
              <w:t xml:space="preserve"> the </w:t>
            </w:r>
            <w:proofErr w:type="spellStart"/>
            <w:r w:rsidRPr="00EA09B3">
              <w:rPr>
                <w:rFonts w:ascii="Times New Roman" w:hAnsi="Times New Roman" w:cs="Times New Roman"/>
                <w:i/>
                <w:iCs/>
                <w:sz w:val="22"/>
                <w:szCs w:val="22"/>
              </w:rPr>
              <w:t>Migraciones</w:t>
            </w:r>
            <w:proofErr w:type="spellEnd"/>
            <w:r w:rsidRPr="00EA09B3">
              <w:rPr>
                <w:rFonts w:ascii="Times New Roman" w:hAnsi="Times New Roman" w:cs="Times New Roman"/>
                <w:i/>
                <w:iCs/>
                <w:sz w:val="22"/>
                <w:szCs w:val="22"/>
              </w:rPr>
              <w:t xml:space="preserve"> </w:t>
            </w:r>
            <w:proofErr w:type="spellStart"/>
            <w:r w:rsidRPr="00EA09B3">
              <w:rPr>
                <w:rFonts w:ascii="Times New Roman" w:hAnsi="Times New Roman" w:cs="Times New Roman"/>
                <w:i/>
                <w:iCs/>
                <w:sz w:val="22"/>
                <w:szCs w:val="22"/>
              </w:rPr>
              <w:t>Internacionales</w:t>
            </w:r>
            <w:proofErr w:type="spellEnd"/>
            <w:r w:rsidRPr="00EA09B3">
              <w:rPr>
                <w:rFonts w:ascii="Times New Roman" w:hAnsi="Times New Roman" w:cs="Times New Roman"/>
                <w:sz w:val="22"/>
                <w:szCs w:val="22"/>
              </w:rPr>
              <w:t xml:space="preserve"> Journal </w:t>
            </w:r>
            <w:r>
              <w:rPr>
                <w:rFonts w:ascii="Times New Roman" w:hAnsi="Times New Roman" w:cs="Times New Roman"/>
                <w:sz w:val="22"/>
                <w:szCs w:val="22"/>
              </w:rPr>
              <w:t xml:space="preserve">at </w:t>
            </w:r>
            <w:r w:rsidRPr="00EA09B3">
              <w:rPr>
                <w:rFonts w:ascii="Times New Roman" w:hAnsi="Times New Roman" w:cs="Times New Roman"/>
                <w:sz w:val="22"/>
                <w:szCs w:val="22"/>
              </w:rPr>
              <w:t xml:space="preserve">El </w:t>
            </w:r>
            <w:proofErr w:type="spellStart"/>
            <w:r w:rsidRPr="00EA09B3">
              <w:rPr>
                <w:rFonts w:ascii="Times New Roman" w:hAnsi="Times New Roman" w:cs="Times New Roman"/>
                <w:sz w:val="22"/>
                <w:szCs w:val="22"/>
              </w:rPr>
              <w:t>Colegio</w:t>
            </w:r>
            <w:proofErr w:type="spellEnd"/>
            <w:r w:rsidRPr="00EA09B3">
              <w:rPr>
                <w:rFonts w:ascii="Times New Roman" w:hAnsi="Times New Roman" w:cs="Times New Roman"/>
                <w:sz w:val="22"/>
                <w:szCs w:val="22"/>
              </w:rPr>
              <w:t xml:space="preserve"> de la </w:t>
            </w:r>
            <w:proofErr w:type="spellStart"/>
            <w:r w:rsidRPr="00EA09B3">
              <w:rPr>
                <w:rFonts w:ascii="Times New Roman" w:hAnsi="Times New Roman" w:cs="Times New Roman"/>
                <w:sz w:val="22"/>
                <w:szCs w:val="22"/>
              </w:rPr>
              <w:t>Frontera</w:t>
            </w:r>
            <w:proofErr w:type="spellEnd"/>
            <w:r w:rsidRPr="00EA09B3">
              <w:rPr>
                <w:rFonts w:ascii="Times New Roman" w:hAnsi="Times New Roman" w:cs="Times New Roman"/>
                <w:sz w:val="22"/>
                <w:szCs w:val="22"/>
              </w:rPr>
              <w:t xml:space="preserve"> Norte in Mexico on two semiannual editions (2008-2009).</w:t>
            </w:r>
          </w:p>
          <w:p w14:paraId="75A94790" w14:textId="59418D1A" w:rsidR="00EA09B3" w:rsidRPr="00EA09B3" w:rsidRDefault="00EA09B3" w:rsidP="00EA09B3">
            <w:pPr>
              <w:pStyle w:val="Prrafodelista"/>
              <w:widowControl w:val="0"/>
              <w:numPr>
                <w:ilvl w:val="0"/>
                <w:numId w:val="7"/>
              </w:numPr>
              <w:autoSpaceDE w:val="0"/>
              <w:autoSpaceDN w:val="0"/>
              <w:adjustRightInd w:val="0"/>
              <w:rPr>
                <w:rFonts w:ascii="Times New Roman" w:hAnsi="Times New Roman" w:cs="Times New Roman"/>
                <w:color w:val="000000"/>
                <w:sz w:val="22"/>
                <w:szCs w:val="22"/>
              </w:rPr>
            </w:pPr>
            <w:r w:rsidRPr="00EA09B3">
              <w:rPr>
                <w:rFonts w:ascii="Times New Roman" w:hAnsi="Times New Roman" w:cs="Times New Roman"/>
                <w:color w:val="000000"/>
                <w:sz w:val="22"/>
                <w:szCs w:val="22"/>
              </w:rPr>
              <w:t xml:space="preserve">Publication of the final, systematized “reader friendly” report: </w:t>
            </w:r>
            <w:r w:rsidRPr="00EA09B3">
              <w:rPr>
                <w:rFonts w:ascii="Times New Roman" w:hAnsi="Times New Roman" w:cs="Times New Roman"/>
                <w:sz w:val="22"/>
                <w:szCs w:val="22"/>
              </w:rPr>
              <w:t>“</w:t>
            </w:r>
            <w:proofErr w:type="spellStart"/>
            <w:r w:rsidRPr="00EA09B3">
              <w:rPr>
                <w:rFonts w:ascii="Times New Roman" w:hAnsi="Times New Roman" w:cs="Times New Roman"/>
                <w:sz w:val="22"/>
                <w:szCs w:val="22"/>
              </w:rPr>
              <w:t>Proyecto</w:t>
            </w:r>
            <w:proofErr w:type="spellEnd"/>
            <w:r w:rsidRPr="00EA09B3">
              <w:rPr>
                <w:rFonts w:ascii="Times New Roman" w:hAnsi="Times New Roman" w:cs="Times New Roman"/>
                <w:sz w:val="22"/>
                <w:szCs w:val="22"/>
              </w:rPr>
              <w:t xml:space="preserve"> de </w:t>
            </w:r>
            <w:proofErr w:type="spellStart"/>
            <w:r w:rsidRPr="00EA09B3">
              <w:rPr>
                <w:rFonts w:ascii="Times New Roman" w:hAnsi="Times New Roman" w:cs="Times New Roman"/>
                <w:sz w:val="22"/>
                <w:szCs w:val="22"/>
              </w:rPr>
              <w:t>prevención</w:t>
            </w:r>
            <w:proofErr w:type="spellEnd"/>
            <w:r w:rsidRPr="00EA09B3">
              <w:rPr>
                <w:rFonts w:ascii="Times New Roman" w:hAnsi="Times New Roman" w:cs="Times New Roman"/>
                <w:sz w:val="22"/>
                <w:szCs w:val="22"/>
              </w:rPr>
              <w:t xml:space="preserve"> y </w:t>
            </w:r>
            <w:proofErr w:type="spellStart"/>
            <w:r w:rsidRPr="00EA09B3">
              <w:rPr>
                <w:rFonts w:ascii="Times New Roman" w:hAnsi="Times New Roman" w:cs="Times New Roman"/>
                <w:sz w:val="22"/>
                <w:szCs w:val="22"/>
              </w:rPr>
              <w:t>erradicación</w:t>
            </w:r>
            <w:proofErr w:type="spellEnd"/>
            <w:r w:rsidRPr="00EA09B3">
              <w:rPr>
                <w:rFonts w:ascii="Times New Roman" w:hAnsi="Times New Roman" w:cs="Times New Roman"/>
                <w:sz w:val="22"/>
                <w:szCs w:val="22"/>
              </w:rPr>
              <w:t xml:space="preserve"> del </w:t>
            </w:r>
            <w:proofErr w:type="spellStart"/>
            <w:r w:rsidRPr="00EA09B3">
              <w:rPr>
                <w:rFonts w:ascii="Times New Roman" w:hAnsi="Times New Roman" w:cs="Times New Roman"/>
                <w:sz w:val="22"/>
                <w:szCs w:val="22"/>
              </w:rPr>
              <w:t>trabajo</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infantil</w:t>
            </w:r>
            <w:proofErr w:type="spellEnd"/>
            <w:r w:rsidRPr="00EA09B3">
              <w:rPr>
                <w:rFonts w:ascii="Times New Roman" w:hAnsi="Times New Roman" w:cs="Times New Roman"/>
                <w:sz w:val="22"/>
                <w:szCs w:val="22"/>
              </w:rPr>
              <w:t xml:space="preserve"> en </w:t>
            </w:r>
            <w:proofErr w:type="spellStart"/>
            <w:r w:rsidRPr="00EA09B3">
              <w:rPr>
                <w:rFonts w:ascii="Times New Roman" w:hAnsi="Times New Roman" w:cs="Times New Roman"/>
                <w:sz w:val="22"/>
                <w:szCs w:val="22"/>
              </w:rPr>
              <w:t>mercados</w:t>
            </w:r>
            <w:proofErr w:type="spellEnd"/>
            <w:r w:rsidRPr="00EA09B3">
              <w:rPr>
                <w:rFonts w:ascii="Times New Roman" w:hAnsi="Times New Roman" w:cs="Times New Roman"/>
                <w:sz w:val="22"/>
                <w:szCs w:val="22"/>
              </w:rPr>
              <w:t xml:space="preserve"> y </w:t>
            </w:r>
            <w:proofErr w:type="spellStart"/>
            <w:r w:rsidRPr="00EA09B3">
              <w:rPr>
                <w:rFonts w:ascii="Times New Roman" w:hAnsi="Times New Roman" w:cs="Times New Roman"/>
                <w:sz w:val="22"/>
                <w:szCs w:val="22"/>
              </w:rPr>
              <w:t>ventas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ambulantes</w:t>
            </w:r>
            <w:proofErr w:type="spellEnd"/>
            <w:r w:rsidRPr="00EA09B3">
              <w:rPr>
                <w:rFonts w:ascii="Times New Roman" w:hAnsi="Times New Roman" w:cs="Times New Roman"/>
                <w:sz w:val="22"/>
                <w:szCs w:val="22"/>
              </w:rPr>
              <w:t xml:space="preserve"> de </w:t>
            </w:r>
            <w:proofErr w:type="spellStart"/>
            <w:r w:rsidRPr="00EA09B3">
              <w:rPr>
                <w:rFonts w:ascii="Times New Roman" w:hAnsi="Times New Roman" w:cs="Times New Roman"/>
                <w:sz w:val="22"/>
                <w:szCs w:val="22"/>
              </w:rPr>
              <w:t>seis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municipios</w:t>
            </w:r>
            <w:proofErr w:type="spellEnd"/>
            <w:r w:rsidRPr="00EA09B3">
              <w:rPr>
                <w:rFonts w:ascii="Times New Roman" w:hAnsi="Times New Roman" w:cs="Times New Roman"/>
                <w:sz w:val="22"/>
                <w:szCs w:val="22"/>
              </w:rPr>
              <w:t xml:space="preserve"> del </w:t>
            </w:r>
            <w:proofErr w:type="spellStart"/>
            <w:r w:rsidRPr="00EA09B3">
              <w:rPr>
                <w:rFonts w:ascii="Times New Roman" w:hAnsi="Times New Roman" w:cs="Times New Roman"/>
                <w:sz w:val="22"/>
                <w:szCs w:val="22"/>
              </w:rPr>
              <w:t>departamento</w:t>
            </w:r>
            <w:proofErr w:type="spellEnd"/>
            <w:r w:rsidRPr="00EA09B3">
              <w:rPr>
                <w:rFonts w:ascii="Times New Roman" w:hAnsi="Times New Roman" w:cs="Times New Roman"/>
                <w:sz w:val="22"/>
                <w:szCs w:val="22"/>
              </w:rPr>
              <w:t xml:space="preserve"> de La Libertad” [</w:t>
            </w:r>
            <w:r w:rsidRPr="00EA09B3">
              <w:rPr>
                <w:rFonts w:ascii="Times New Roman" w:hAnsi="Times New Roman" w:cs="Times New Roman"/>
                <w:kern w:val="1"/>
                <w:sz w:val="22"/>
                <w:szCs w:val="22"/>
              </w:rPr>
              <w:t xml:space="preserve">Project for the prevention and eradication of child labor in markets and among street vendors in six municipalities of La Libertad department] </w:t>
            </w:r>
            <w:r w:rsidRPr="00EA09B3">
              <w:rPr>
                <w:rFonts w:ascii="Times New Roman" w:hAnsi="Times New Roman" w:cs="Times New Roman"/>
                <w:kern w:val="1"/>
                <w:sz w:val="22"/>
                <w:szCs w:val="22"/>
              </w:rPr>
              <w:lastRenderedPageBreak/>
              <w:t xml:space="preserve">Plan </w:t>
            </w:r>
            <w:proofErr w:type="spellStart"/>
            <w:r w:rsidRPr="00EA09B3">
              <w:rPr>
                <w:rFonts w:ascii="Times New Roman" w:hAnsi="Times New Roman" w:cs="Times New Roman"/>
                <w:kern w:val="1"/>
                <w:sz w:val="22"/>
                <w:szCs w:val="22"/>
              </w:rPr>
              <w:t>Internacional</w:t>
            </w:r>
            <w:proofErr w:type="spellEnd"/>
            <w:r w:rsidRPr="00EA09B3">
              <w:rPr>
                <w:rFonts w:ascii="Times New Roman" w:hAnsi="Times New Roman" w:cs="Times New Roman"/>
                <w:kern w:val="1"/>
                <w:sz w:val="22"/>
                <w:szCs w:val="22"/>
              </w:rPr>
              <w:t xml:space="preserve"> 2012.</w:t>
            </w:r>
          </w:p>
          <w:p w14:paraId="57B9E3A0" w14:textId="6AF3A2C0" w:rsidR="00EA09B3" w:rsidRPr="00EA09B3" w:rsidRDefault="00EA09B3" w:rsidP="00EA09B3">
            <w:pPr>
              <w:pStyle w:val="Prrafodelista"/>
              <w:widowControl w:val="0"/>
              <w:numPr>
                <w:ilvl w:val="0"/>
                <w:numId w:val="7"/>
              </w:numPr>
              <w:autoSpaceDE w:val="0"/>
              <w:autoSpaceDN w:val="0"/>
              <w:adjustRightInd w:val="0"/>
              <w:rPr>
                <w:rFonts w:ascii="Times New Roman" w:hAnsi="Times New Roman" w:cs="Times New Roman"/>
                <w:color w:val="000000"/>
                <w:sz w:val="22"/>
                <w:szCs w:val="22"/>
              </w:rPr>
            </w:pPr>
            <w:r w:rsidRPr="00EA09B3">
              <w:rPr>
                <w:rFonts w:ascii="Times New Roman" w:hAnsi="Times New Roman" w:cs="Times New Roman"/>
                <w:color w:val="000000"/>
                <w:sz w:val="22"/>
                <w:szCs w:val="22"/>
              </w:rPr>
              <w:t xml:space="preserve">Co-author in 2012 of the book: </w:t>
            </w:r>
            <w:proofErr w:type="spellStart"/>
            <w:r w:rsidRPr="00EA09B3">
              <w:rPr>
                <w:rFonts w:ascii="Times New Roman" w:hAnsi="Times New Roman" w:cs="Times New Roman"/>
                <w:i/>
                <w:iCs/>
                <w:sz w:val="22"/>
                <w:szCs w:val="22"/>
              </w:rPr>
              <w:t>Migraciones</w:t>
            </w:r>
            <w:proofErr w:type="spellEnd"/>
            <w:r w:rsidRPr="00EA09B3">
              <w:rPr>
                <w:rFonts w:ascii="Times New Roman" w:hAnsi="Times New Roman" w:cs="Times New Roman"/>
                <w:i/>
                <w:iCs/>
                <w:sz w:val="22"/>
                <w:szCs w:val="22"/>
              </w:rPr>
              <w:t xml:space="preserve"> y </w:t>
            </w:r>
            <w:proofErr w:type="spellStart"/>
            <w:r w:rsidRPr="00EA09B3">
              <w:rPr>
                <w:rFonts w:ascii="Times New Roman" w:hAnsi="Times New Roman" w:cs="Times New Roman"/>
                <w:i/>
                <w:iCs/>
                <w:sz w:val="22"/>
                <w:szCs w:val="22"/>
              </w:rPr>
              <w:t>Derechos</w:t>
            </w:r>
            <w:proofErr w:type="spellEnd"/>
            <w:r w:rsidRPr="00EA09B3">
              <w:rPr>
                <w:rFonts w:ascii="Times New Roman" w:hAnsi="Times New Roman" w:cs="Times New Roman"/>
                <w:i/>
                <w:iCs/>
                <w:sz w:val="22"/>
                <w:szCs w:val="22"/>
              </w:rPr>
              <w:t xml:space="preserve"> </w:t>
            </w:r>
            <w:proofErr w:type="spellStart"/>
            <w:r w:rsidRPr="00EA09B3">
              <w:rPr>
                <w:rFonts w:ascii="Times New Roman" w:hAnsi="Times New Roman" w:cs="Times New Roman"/>
                <w:i/>
                <w:iCs/>
                <w:sz w:val="22"/>
                <w:szCs w:val="22"/>
              </w:rPr>
              <w:t>Laborales</w:t>
            </w:r>
            <w:proofErr w:type="spellEnd"/>
            <w:r w:rsidRPr="00EA09B3">
              <w:rPr>
                <w:rFonts w:ascii="Times New Roman" w:hAnsi="Times New Roman" w:cs="Times New Roman"/>
                <w:i/>
                <w:iCs/>
                <w:sz w:val="22"/>
                <w:szCs w:val="22"/>
              </w:rPr>
              <w:t xml:space="preserve"> en </w:t>
            </w:r>
            <w:proofErr w:type="spellStart"/>
            <w:r w:rsidRPr="00EA09B3">
              <w:rPr>
                <w:rFonts w:ascii="Times New Roman" w:hAnsi="Times New Roman" w:cs="Times New Roman"/>
                <w:i/>
                <w:iCs/>
                <w:sz w:val="22"/>
                <w:szCs w:val="22"/>
              </w:rPr>
              <w:t>Centroamérica</w:t>
            </w:r>
            <w:proofErr w:type="spellEnd"/>
            <w:r w:rsidRPr="00EA09B3">
              <w:rPr>
                <w:rFonts w:ascii="Times New Roman" w:hAnsi="Times New Roman" w:cs="Times New Roman"/>
                <w:i/>
                <w:iCs/>
                <w:sz w:val="22"/>
                <w:szCs w:val="22"/>
              </w:rPr>
              <w:t xml:space="preserve">: </w:t>
            </w:r>
            <w:proofErr w:type="spellStart"/>
            <w:r w:rsidRPr="00EA09B3">
              <w:rPr>
                <w:rFonts w:ascii="Times New Roman" w:hAnsi="Times New Roman" w:cs="Times New Roman"/>
                <w:i/>
                <w:iCs/>
                <w:sz w:val="22"/>
                <w:szCs w:val="22"/>
              </w:rPr>
              <w:t>Condiciones</w:t>
            </w:r>
            <w:proofErr w:type="spellEnd"/>
            <w:r w:rsidRPr="00EA09B3">
              <w:rPr>
                <w:rFonts w:ascii="Times New Roman" w:hAnsi="Times New Roman" w:cs="Times New Roman"/>
                <w:i/>
                <w:iCs/>
                <w:sz w:val="22"/>
                <w:szCs w:val="22"/>
              </w:rPr>
              <w:t xml:space="preserve"> </w:t>
            </w:r>
            <w:proofErr w:type="spellStart"/>
            <w:r w:rsidRPr="00EA09B3">
              <w:rPr>
                <w:rFonts w:ascii="Times New Roman" w:hAnsi="Times New Roman" w:cs="Times New Roman"/>
                <w:i/>
                <w:iCs/>
                <w:sz w:val="22"/>
                <w:szCs w:val="22"/>
              </w:rPr>
              <w:t>para</w:t>
            </w:r>
            <w:proofErr w:type="spellEnd"/>
            <w:r w:rsidRPr="00EA09B3">
              <w:rPr>
                <w:rFonts w:ascii="Times New Roman" w:hAnsi="Times New Roman" w:cs="Times New Roman"/>
                <w:i/>
                <w:iCs/>
                <w:sz w:val="22"/>
                <w:szCs w:val="22"/>
              </w:rPr>
              <w:t xml:space="preserve"> </w:t>
            </w:r>
            <w:proofErr w:type="spellStart"/>
            <w:r w:rsidRPr="00EA09B3">
              <w:rPr>
                <w:rFonts w:ascii="Times New Roman" w:hAnsi="Times New Roman" w:cs="Times New Roman"/>
                <w:i/>
                <w:iCs/>
                <w:sz w:val="22"/>
                <w:szCs w:val="22"/>
              </w:rPr>
              <w:t>impulsar</w:t>
            </w:r>
            <w:proofErr w:type="spellEnd"/>
            <w:r w:rsidRPr="00EA09B3">
              <w:rPr>
                <w:rFonts w:ascii="Times New Roman" w:hAnsi="Times New Roman" w:cs="Times New Roman"/>
                <w:i/>
                <w:iCs/>
                <w:sz w:val="22"/>
                <w:szCs w:val="22"/>
              </w:rPr>
              <w:t xml:space="preserve"> un </w:t>
            </w:r>
            <w:proofErr w:type="spellStart"/>
            <w:r w:rsidRPr="00EA09B3">
              <w:rPr>
                <w:rFonts w:ascii="Times New Roman" w:hAnsi="Times New Roman" w:cs="Times New Roman"/>
                <w:i/>
                <w:iCs/>
                <w:sz w:val="22"/>
                <w:szCs w:val="22"/>
              </w:rPr>
              <w:t>proceso</w:t>
            </w:r>
            <w:proofErr w:type="spellEnd"/>
            <w:r w:rsidRPr="00EA09B3">
              <w:rPr>
                <w:rFonts w:ascii="Times New Roman" w:hAnsi="Times New Roman" w:cs="Times New Roman"/>
                <w:i/>
                <w:iCs/>
                <w:sz w:val="22"/>
                <w:szCs w:val="22"/>
              </w:rPr>
              <w:t xml:space="preserve"> de </w:t>
            </w:r>
            <w:proofErr w:type="spellStart"/>
            <w:r w:rsidRPr="00EA09B3">
              <w:rPr>
                <w:rFonts w:ascii="Times New Roman" w:hAnsi="Times New Roman" w:cs="Times New Roman"/>
                <w:i/>
                <w:iCs/>
                <w:sz w:val="22"/>
                <w:szCs w:val="22"/>
              </w:rPr>
              <w:t>armonización</w:t>
            </w:r>
            <w:proofErr w:type="spellEnd"/>
            <w:r w:rsidRPr="00EA09B3">
              <w:rPr>
                <w:rFonts w:ascii="Times New Roman" w:hAnsi="Times New Roman" w:cs="Times New Roman"/>
                <w:i/>
                <w:iCs/>
                <w:sz w:val="22"/>
                <w:szCs w:val="22"/>
              </w:rPr>
              <w:t xml:space="preserve"> de </w:t>
            </w:r>
            <w:proofErr w:type="spellStart"/>
            <w:r w:rsidRPr="00EA09B3">
              <w:rPr>
                <w:rFonts w:ascii="Times New Roman" w:hAnsi="Times New Roman" w:cs="Times New Roman"/>
                <w:i/>
                <w:iCs/>
                <w:sz w:val="22"/>
                <w:szCs w:val="22"/>
              </w:rPr>
              <w:t>políticas</w:t>
            </w:r>
            <w:proofErr w:type="spellEnd"/>
            <w:r w:rsidRPr="00EA09B3">
              <w:rPr>
                <w:rFonts w:ascii="Times New Roman" w:hAnsi="Times New Roman" w:cs="Times New Roman"/>
                <w:i/>
                <w:iCs/>
                <w:sz w:val="22"/>
                <w:szCs w:val="22"/>
              </w:rPr>
              <w:t xml:space="preserve"> y </w:t>
            </w:r>
            <w:proofErr w:type="spellStart"/>
            <w:r w:rsidRPr="00EA09B3">
              <w:rPr>
                <w:rFonts w:ascii="Times New Roman" w:hAnsi="Times New Roman" w:cs="Times New Roman"/>
                <w:i/>
                <w:iCs/>
                <w:sz w:val="22"/>
                <w:szCs w:val="22"/>
              </w:rPr>
              <w:t>prácticas</w:t>
            </w:r>
            <w:proofErr w:type="spellEnd"/>
            <w:r w:rsidRPr="00EA09B3">
              <w:rPr>
                <w:rFonts w:ascii="Times New Roman" w:hAnsi="Times New Roman" w:cs="Times New Roman"/>
                <w:i/>
                <w:iCs/>
                <w:sz w:val="22"/>
                <w:szCs w:val="22"/>
              </w:rPr>
              <w:t xml:space="preserve"> en el </w:t>
            </w:r>
            <w:proofErr w:type="spellStart"/>
            <w:r w:rsidRPr="00EA09B3">
              <w:rPr>
                <w:rFonts w:ascii="Times New Roman" w:hAnsi="Times New Roman" w:cs="Times New Roman"/>
                <w:i/>
                <w:iCs/>
                <w:sz w:val="22"/>
                <w:szCs w:val="22"/>
              </w:rPr>
              <w:t>marco</w:t>
            </w:r>
            <w:proofErr w:type="spellEnd"/>
            <w:r w:rsidRPr="00EA09B3">
              <w:rPr>
                <w:rFonts w:ascii="Times New Roman" w:hAnsi="Times New Roman" w:cs="Times New Roman"/>
                <w:i/>
                <w:iCs/>
                <w:sz w:val="22"/>
                <w:szCs w:val="22"/>
              </w:rPr>
              <w:t xml:space="preserve"> de la </w:t>
            </w:r>
            <w:proofErr w:type="spellStart"/>
            <w:r w:rsidRPr="00EA09B3">
              <w:rPr>
                <w:rFonts w:ascii="Times New Roman" w:hAnsi="Times New Roman" w:cs="Times New Roman"/>
                <w:i/>
                <w:iCs/>
                <w:sz w:val="22"/>
                <w:szCs w:val="22"/>
              </w:rPr>
              <w:t>Integración</w:t>
            </w:r>
            <w:proofErr w:type="spellEnd"/>
            <w:r w:rsidRPr="00EA09B3">
              <w:rPr>
                <w:rFonts w:ascii="Times New Roman" w:hAnsi="Times New Roman" w:cs="Times New Roman"/>
                <w:i/>
                <w:iCs/>
                <w:sz w:val="22"/>
                <w:szCs w:val="22"/>
              </w:rPr>
              <w:t xml:space="preserve"> Regional</w:t>
            </w:r>
            <w:r w:rsidRPr="00EA09B3">
              <w:rPr>
                <w:rFonts w:ascii="Times New Roman" w:hAnsi="Times New Roman" w:cs="Times New Roman"/>
                <w:sz w:val="22"/>
                <w:szCs w:val="22"/>
              </w:rPr>
              <w:t xml:space="preserve"> [</w:t>
            </w:r>
            <w:r w:rsidRPr="00EA09B3">
              <w:rPr>
                <w:rFonts w:ascii="Times New Roman" w:hAnsi="Times New Roman" w:cs="Times New Roman"/>
                <w:color w:val="000000"/>
                <w:sz w:val="22"/>
                <w:szCs w:val="22"/>
              </w:rPr>
              <w:t xml:space="preserve">Migration and Labor Rights in Central America: Conditions for promoting a process of harmonization of policies and practices within the framework of regional integration], coordinated by the Human Rights Institute of </w:t>
            </w:r>
            <w:r w:rsidRPr="00EA09B3">
              <w:rPr>
                <w:rFonts w:ascii="Times New Roman" w:hAnsi="Times New Roman" w:cs="Times New Roman"/>
                <w:sz w:val="22"/>
                <w:szCs w:val="22"/>
              </w:rPr>
              <w:t>UCA</w:t>
            </w:r>
            <w:r w:rsidRPr="00EA09B3">
              <w:rPr>
                <w:rFonts w:ascii="Times New Roman" w:hAnsi="Times New Roman" w:cs="Times New Roman"/>
                <w:color w:val="000000"/>
                <w:sz w:val="22"/>
                <w:szCs w:val="22"/>
              </w:rPr>
              <w:t xml:space="preserve"> and FLACSO Costa Rica with funding from the Ford Foundation. Available at: http://www.clacso.org.ar/libreria_cm/archivos/pdf_186.pdf</w:t>
            </w:r>
          </w:p>
          <w:p w14:paraId="44050B4D" w14:textId="77777777" w:rsidR="00EA09B3" w:rsidRDefault="00EA09B3" w:rsidP="00EA09B3">
            <w:pPr>
              <w:pStyle w:val="Prrafodelista"/>
              <w:widowControl w:val="0"/>
              <w:numPr>
                <w:ilvl w:val="0"/>
                <w:numId w:val="8"/>
              </w:numPr>
              <w:autoSpaceDE w:val="0"/>
              <w:autoSpaceDN w:val="0"/>
              <w:adjustRightInd w:val="0"/>
              <w:rPr>
                <w:rFonts w:ascii="Times New Roman" w:hAnsi="Times New Roman" w:cs="Times New Roman"/>
                <w:color w:val="000000"/>
                <w:sz w:val="22"/>
                <w:szCs w:val="22"/>
              </w:rPr>
            </w:pPr>
            <w:r w:rsidRPr="00EA09B3">
              <w:rPr>
                <w:rFonts w:ascii="Times New Roman" w:hAnsi="Times New Roman" w:cs="Times New Roman"/>
                <w:color w:val="000000"/>
                <w:sz w:val="22"/>
                <w:szCs w:val="22"/>
              </w:rPr>
              <w:t>Working paper published by the University of Bielefeld in Germany in 2015: "No Peace, No Truce for Women in El Salvador: A study of the meaning of domestic violence from the perspective of women in one of many invisible communities in San Salvador." Available at: http: //www.uni- bielefeld.de/</w:t>
            </w:r>
            <w:proofErr w:type="spellStart"/>
            <w:r w:rsidRPr="00EA09B3">
              <w:rPr>
                <w:rFonts w:ascii="Times New Roman" w:hAnsi="Times New Roman" w:cs="Times New Roman"/>
                <w:color w:val="000000"/>
                <w:sz w:val="22"/>
                <w:szCs w:val="22"/>
              </w:rPr>
              <w:t>icvr</w:t>
            </w:r>
            <w:proofErr w:type="spellEnd"/>
            <w:r w:rsidRPr="00EA09B3">
              <w:rPr>
                <w:rFonts w:ascii="Times New Roman" w:hAnsi="Times New Roman" w:cs="Times New Roman"/>
                <w:color w:val="000000"/>
                <w:sz w:val="22"/>
                <w:szCs w:val="22"/>
              </w:rPr>
              <w:t>/docs/molina.pdf</w:t>
            </w:r>
          </w:p>
          <w:p w14:paraId="0C1FC20F" w14:textId="6CC132C4" w:rsidR="009E272A" w:rsidRPr="00EA09B3" w:rsidRDefault="00EA09B3" w:rsidP="00CE37D0">
            <w:pPr>
              <w:pStyle w:val="Prrafodelista"/>
              <w:widowControl w:val="0"/>
              <w:numPr>
                <w:ilvl w:val="0"/>
                <w:numId w:val="8"/>
              </w:numPr>
              <w:autoSpaceDE w:val="0"/>
              <w:autoSpaceDN w:val="0"/>
              <w:adjustRightInd w:val="0"/>
              <w:rPr>
                <w:rFonts w:ascii="Times New Roman" w:hAnsi="Times New Roman" w:cs="Times New Roman"/>
                <w:color w:val="000000"/>
                <w:sz w:val="22"/>
                <w:szCs w:val="22"/>
              </w:rPr>
            </w:pPr>
            <w:r w:rsidRPr="00EA09B3">
              <w:rPr>
                <w:rFonts w:ascii="Times New Roman" w:hAnsi="Times New Roman" w:cs="Times New Roman"/>
                <w:color w:val="000000"/>
                <w:sz w:val="22"/>
                <w:szCs w:val="22"/>
              </w:rPr>
              <w:t xml:space="preserve">Article </w:t>
            </w:r>
            <w:r w:rsidRPr="00EA09B3">
              <w:rPr>
                <w:rFonts w:ascii="Times New Roman" w:hAnsi="Times New Roman" w:cs="Times New Roman"/>
                <w:sz w:val="22"/>
                <w:szCs w:val="22"/>
              </w:rPr>
              <w:t xml:space="preserve">“Ni Paz Ni </w:t>
            </w:r>
            <w:proofErr w:type="spellStart"/>
            <w:r w:rsidRPr="00EA09B3">
              <w:rPr>
                <w:rFonts w:ascii="Times New Roman" w:hAnsi="Times New Roman" w:cs="Times New Roman"/>
                <w:sz w:val="22"/>
                <w:szCs w:val="22"/>
              </w:rPr>
              <w:t>Tregua</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para</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las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Mujeres</w:t>
            </w:r>
            <w:proofErr w:type="spellEnd"/>
            <w:r w:rsidRPr="00EA09B3">
              <w:rPr>
                <w:rFonts w:ascii="Times New Roman" w:hAnsi="Times New Roman" w:cs="Times New Roman"/>
                <w:sz w:val="22"/>
                <w:szCs w:val="22"/>
              </w:rPr>
              <w:t xml:space="preserve"> en El Salvador: Un </w:t>
            </w:r>
            <w:proofErr w:type="spellStart"/>
            <w:r w:rsidRPr="00EA09B3">
              <w:rPr>
                <w:rFonts w:ascii="Times New Roman" w:hAnsi="Times New Roman" w:cs="Times New Roman"/>
                <w:sz w:val="22"/>
                <w:szCs w:val="22"/>
              </w:rPr>
              <w:t>estudio</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sobre</w:t>
            </w:r>
            <w:proofErr w:type="spellEnd"/>
            <w:r w:rsidRPr="00EA09B3">
              <w:rPr>
                <w:rFonts w:ascii="Times New Roman" w:hAnsi="Times New Roman" w:cs="Times New Roman"/>
                <w:sz w:val="22"/>
                <w:szCs w:val="22"/>
              </w:rPr>
              <w:t xml:space="preserve"> el </w:t>
            </w:r>
            <w:proofErr w:type="spellStart"/>
            <w:r w:rsidRPr="00EA09B3">
              <w:rPr>
                <w:rFonts w:ascii="Times New Roman" w:hAnsi="Times New Roman" w:cs="Times New Roman"/>
                <w:sz w:val="22"/>
                <w:szCs w:val="22"/>
              </w:rPr>
              <w:t>significado</w:t>
            </w:r>
            <w:proofErr w:type="spellEnd"/>
            <w:r w:rsidRPr="00EA09B3">
              <w:rPr>
                <w:rFonts w:ascii="Times New Roman" w:hAnsi="Times New Roman" w:cs="Times New Roman"/>
                <w:sz w:val="22"/>
                <w:szCs w:val="22"/>
              </w:rPr>
              <w:t xml:space="preserve"> de la </w:t>
            </w:r>
            <w:proofErr w:type="spellStart"/>
            <w:r w:rsidRPr="00EA09B3">
              <w:rPr>
                <w:rFonts w:ascii="Times New Roman" w:hAnsi="Times New Roman" w:cs="Times New Roman"/>
                <w:sz w:val="22"/>
                <w:szCs w:val="22"/>
              </w:rPr>
              <w:t>violencia</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doméstica</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desde</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las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perspectiva</w:t>
            </w:r>
            <w:proofErr w:type="spellEnd"/>
            <w:r w:rsidRPr="00EA09B3">
              <w:rPr>
                <w:rFonts w:ascii="Times New Roman" w:hAnsi="Times New Roman" w:cs="Times New Roman"/>
                <w:sz w:val="22"/>
                <w:szCs w:val="22"/>
              </w:rPr>
              <w:t xml:space="preserve"> de </w:t>
            </w:r>
            <w:proofErr w:type="spellStart"/>
            <w:r w:rsidRPr="00EA09B3">
              <w:rPr>
                <w:rFonts w:ascii="Times New Roman" w:hAnsi="Times New Roman" w:cs="Times New Roman"/>
                <w:sz w:val="22"/>
                <w:szCs w:val="22"/>
              </w:rPr>
              <w:t>las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mujeres</w:t>
            </w:r>
            <w:proofErr w:type="spellEnd"/>
            <w:r w:rsidRPr="00EA09B3">
              <w:rPr>
                <w:rFonts w:ascii="Times New Roman" w:hAnsi="Times New Roman" w:cs="Times New Roman"/>
                <w:sz w:val="22"/>
                <w:szCs w:val="22"/>
              </w:rPr>
              <w:t xml:space="preserve">, en </w:t>
            </w:r>
            <w:proofErr w:type="spellStart"/>
            <w:r w:rsidRPr="00EA09B3">
              <w:rPr>
                <w:rFonts w:ascii="Times New Roman" w:hAnsi="Times New Roman" w:cs="Times New Roman"/>
                <w:sz w:val="22"/>
                <w:szCs w:val="22"/>
              </w:rPr>
              <w:t>una</w:t>
            </w:r>
            <w:proofErr w:type="spellEnd"/>
            <w:r w:rsidRPr="00EA09B3">
              <w:rPr>
                <w:rFonts w:ascii="Times New Roman" w:hAnsi="Times New Roman" w:cs="Times New Roman"/>
                <w:sz w:val="22"/>
                <w:szCs w:val="22"/>
              </w:rPr>
              <w:t xml:space="preserve"> de </w:t>
            </w:r>
            <w:proofErr w:type="spellStart"/>
            <w:r w:rsidRPr="00EA09B3">
              <w:rPr>
                <w:rFonts w:ascii="Times New Roman" w:hAnsi="Times New Roman" w:cs="Times New Roman"/>
                <w:sz w:val="22"/>
                <w:szCs w:val="22"/>
              </w:rPr>
              <w:t>las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muchas</w:t>
            </w:r>
            <w:proofErr w:type="spellEnd"/>
            <w:r w:rsidRPr="00EA09B3">
              <w:rPr>
                <w:rFonts w:ascii="Times New Roman" w:hAnsi="Times New Roman" w:cs="Times New Roman"/>
                <w:sz w:val="22"/>
                <w:szCs w:val="22"/>
              </w:rPr>
              <w:t xml:space="preserve"> </w:t>
            </w:r>
            <w:proofErr w:type="spellStart"/>
            <w:r w:rsidRPr="00EA09B3">
              <w:rPr>
                <w:rFonts w:ascii="Times New Roman" w:hAnsi="Times New Roman" w:cs="Times New Roman"/>
                <w:sz w:val="22"/>
                <w:szCs w:val="22"/>
              </w:rPr>
              <w:t>comunidades</w:t>
            </w:r>
            <w:proofErr w:type="spellEnd"/>
            <w:r w:rsidRPr="00EA09B3">
              <w:rPr>
                <w:rFonts w:ascii="Times New Roman" w:hAnsi="Times New Roman" w:cs="Times New Roman"/>
                <w:sz w:val="22"/>
                <w:szCs w:val="22"/>
              </w:rPr>
              <w:t xml:space="preserve"> invisibles de San Salvador” [</w:t>
            </w:r>
            <w:r w:rsidR="00CE37D0">
              <w:rPr>
                <w:rFonts w:ascii="Times New Roman" w:hAnsi="Times New Roman" w:cs="Times New Roman"/>
                <w:color w:val="000000"/>
                <w:sz w:val="22"/>
                <w:szCs w:val="22"/>
              </w:rPr>
              <w:t>No</w:t>
            </w:r>
            <w:r w:rsidRPr="00EA09B3">
              <w:rPr>
                <w:rFonts w:ascii="Times New Roman" w:hAnsi="Times New Roman" w:cs="Times New Roman"/>
                <w:color w:val="000000"/>
                <w:sz w:val="22"/>
                <w:szCs w:val="22"/>
              </w:rPr>
              <w:t xml:space="preserve"> peace nor truce for Women in El Salvador: A study on the meaning of domestic violence from the perspective of women in one of the many invisible communities of San Salvador] published by the journal, </w:t>
            </w:r>
            <w:proofErr w:type="spellStart"/>
            <w:r w:rsidRPr="00EA09B3">
              <w:rPr>
                <w:rFonts w:ascii="Times New Roman" w:hAnsi="Times New Roman" w:cs="Times New Roman"/>
                <w:i/>
                <w:iCs/>
                <w:sz w:val="22"/>
                <w:szCs w:val="22"/>
              </w:rPr>
              <w:t>Estudios</w:t>
            </w:r>
            <w:proofErr w:type="spellEnd"/>
            <w:r w:rsidRPr="00EA09B3">
              <w:rPr>
                <w:rFonts w:ascii="Times New Roman" w:hAnsi="Times New Roman" w:cs="Times New Roman"/>
                <w:i/>
                <w:iCs/>
                <w:sz w:val="22"/>
                <w:szCs w:val="22"/>
              </w:rPr>
              <w:t xml:space="preserve"> </w:t>
            </w:r>
            <w:proofErr w:type="spellStart"/>
            <w:r w:rsidRPr="00EA09B3">
              <w:rPr>
                <w:rFonts w:ascii="Times New Roman" w:hAnsi="Times New Roman" w:cs="Times New Roman"/>
                <w:i/>
                <w:iCs/>
                <w:sz w:val="22"/>
                <w:szCs w:val="22"/>
              </w:rPr>
              <w:t>Centroamericanos</w:t>
            </w:r>
            <w:proofErr w:type="spellEnd"/>
            <w:r w:rsidRPr="00EA09B3">
              <w:rPr>
                <w:rFonts w:ascii="Times New Roman" w:hAnsi="Times New Roman" w:cs="Times New Roman"/>
                <w:i/>
                <w:iCs/>
                <w:sz w:val="22"/>
                <w:szCs w:val="22"/>
              </w:rPr>
              <w:t xml:space="preserve"> ECA</w:t>
            </w:r>
            <w:r w:rsidRPr="00EA09B3">
              <w:rPr>
                <w:rFonts w:ascii="Times New Roman" w:hAnsi="Times New Roman" w:cs="Times New Roman"/>
                <w:sz w:val="22"/>
                <w:szCs w:val="22"/>
              </w:rPr>
              <w:t xml:space="preserve">, </w:t>
            </w:r>
            <w:r w:rsidRPr="00EA09B3">
              <w:rPr>
                <w:rFonts w:ascii="Times New Roman" w:hAnsi="Times New Roman" w:cs="Times New Roman"/>
                <w:color w:val="000000"/>
                <w:sz w:val="22"/>
                <w:szCs w:val="22"/>
              </w:rPr>
              <w:t xml:space="preserve">Vol. 70, No. 741, April-June 2015, the Jose Simeon </w:t>
            </w:r>
            <w:proofErr w:type="spellStart"/>
            <w:r w:rsidRPr="00EA09B3">
              <w:rPr>
                <w:rFonts w:ascii="Times New Roman" w:hAnsi="Times New Roman" w:cs="Times New Roman"/>
                <w:color w:val="000000"/>
                <w:sz w:val="22"/>
                <w:szCs w:val="22"/>
              </w:rPr>
              <w:t>Canas</w:t>
            </w:r>
            <w:proofErr w:type="spellEnd"/>
            <w:r w:rsidRPr="00EA09B3">
              <w:rPr>
                <w:rFonts w:ascii="Times New Roman" w:hAnsi="Times New Roman" w:cs="Times New Roman"/>
                <w:color w:val="000000"/>
                <w:sz w:val="22"/>
                <w:szCs w:val="22"/>
              </w:rPr>
              <w:t xml:space="preserve"> Central American University UCA (pp. 223-248).</w:t>
            </w:r>
          </w:p>
        </w:tc>
      </w:tr>
      <w:tr w:rsidR="009E272A" w:rsidRPr="009D2780" w14:paraId="38EA600D" w14:textId="77777777" w:rsidTr="00DF651E">
        <w:trPr>
          <w:trHeight w:val="198"/>
        </w:trPr>
        <w:tc>
          <w:tcPr>
            <w:tcW w:w="2256" w:type="dxa"/>
            <w:tcBorders>
              <w:top w:val="nil"/>
              <w:left w:val="nil"/>
              <w:bottom w:val="nil"/>
              <w:right w:val="nil"/>
            </w:tcBorders>
            <w:tcMar>
              <w:top w:w="85" w:type="dxa"/>
              <w:bottom w:w="85" w:type="dxa"/>
            </w:tcMar>
          </w:tcPr>
          <w:p w14:paraId="1A0FAEE0" w14:textId="1273B076" w:rsidR="009E272A" w:rsidRDefault="009E272A" w:rsidP="009D2780">
            <w:pPr>
              <w:rPr>
                <w:rFonts w:ascii="Times New Roman" w:hAnsi="Times New Roman" w:cs="Times New Roman"/>
                <w:color w:val="000000" w:themeColor="text1"/>
                <w:sz w:val="22"/>
                <w:szCs w:val="22"/>
                <w:highlight w:val="lightGray"/>
              </w:rPr>
            </w:pPr>
            <w:r>
              <w:rPr>
                <w:rFonts w:ascii="Times New Roman" w:hAnsi="Times New Roman" w:cs="Times New Roman"/>
                <w:color w:val="000000" w:themeColor="text1"/>
                <w:sz w:val="22"/>
                <w:szCs w:val="22"/>
                <w:highlight w:val="lightGray"/>
              </w:rPr>
              <w:lastRenderedPageBreak/>
              <w:t>INTERNATIONAL CONFERENCES</w:t>
            </w:r>
          </w:p>
        </w:tc>
        <w:tc>
          <w:tcPr>
            <w:tcW w:w="7440" w:type="dxa"/>
            <w:gridSpan w:val="2"/>
            <w:tcBorders>
              <w:top w:val="nil"/>
              <w:left w:val="nil"/>
              <w:bottom w:val="nil"/>
              <w:right w:val="nil"/>
            </w:tcBorders>
            <w:tcMar>
              <w:top w:w="85" w:type="dxa"/>
              <w:left w:w="142" w:type="dxa"/>
              <w:bottom w:w="85" w:type="dxa"/>
              <w:right w:w="142" w:type="dxa"/>
            </w:tcMar>
          </w:tcPr>
          <w:p w14:paraId="4A9258A1" w14:textId="3E8A9C73" w:rsidR="00EA09B3" w:rsidRPr="00EA09B3" w:rsidRDefault="00EA09B3" w:rsidP="00EA09B3">
            <w:pPr>
              <w:pStyle w:val="Prrafodelista"/>
              <w:widowControl w:val="0"/>
              <w:numPr>
                <w:ilvl w:val="0"/>
                <w:numId w:val="9"/>
              </w:numPr>
              <w:autoSpaceDE w:val="0"/>
              <w:autoSpaceDN w:val="0"/>
              <w:adjustRightInd w:val="0"/>
              <w:rPr>
                <w:rFonts w:ascii="Times New Roman" w:hAnsi="Times New Roman" w:cs="Times New Roman"/>
                <w:color w:val="000000"/>
                <w:sz w:val="22"/>
                <w:szCs w:val="22"/>
              </w:rPr>
            </w:pPr>
            <w:r w:rsidRPr="00EA09B3">
              <w:rPr>
                <w:rFonts w:ascii="Times New Roman" w:hAnsi="Times New Roman" w:cs="Times New Roman"/>
                <w:color w:val="000000"/>
                <w:sz w:val="22"/>
                <w:szCs w:val="22"/>
              </w:rPr>
              <w:t xml:space="preserve">Speaker and panel moderator at the XVII World Congress of Criminology, Monterrey, Nuevo Leon, Mexico, from August </w:t>
            </w:r>
            <w:r w:rsidRPr="00EA09B3">
              <w:rPr>
                <w:rFonts w:ascii="Times New Roman" w:hAnsi="Times New Roman" w:cs="Times New Roman"/>
                <w:sz w:val="22"/>
                <w:szCs w:val="22"/>
              </w:rPr>
              <w:t>10 to 14</w:t>
            </w:r>
            <w:r>
              <w:rPr>
                <w:rFonts w:ascii="Times New Roman" w:hAnsi="Times New Roman" w:cs="Times New Roman"/>
                <w:sz w:val="22"/>
                <w:szCs w:val="22"/>
              </w:rPr>
              <w:t xml:space="preserve"> </w:t>
            </w:r>
            <w:r w:rsidRPr="00EA09B3">
              <w:rPr>
                <w:rFonts w:ascii="Times New Roman" w:hAnsi="Times New Roman" w:cs="Times New Roman"/>
                <w:color w:val="000000"/>
                <w:sz w:val="22"/>
                <w:szCs w:val="22"/>
              </w:rPr>
              <w:t>2014.</w:t>
            </w:r>
          </w:p>
          <w:p w14:paraId="66B495F9" w14:textId="77777777" w:rsidR="009E272A" w:rsidRPr="009D2780" w:rsidRDefault="009E272A" w:rsidP="009D2780">
            <w:pPr>
              <w:rPr>
                <w:rFonts w:ascii="Times New Roman" w:hAnsi="Times New Roman" w:cs="Times New Roman"/>
                <w:b/>
                <w:color w:val="000000" w:themeColor="text1"/>
                <w:sz w:val="22"/>
                <w:szCs w:val="22"/>
              </w:rPr>
            </w:pPr>
          </w:p>
        </w:tc>
      </w:tr>
    </w:tbl>
    <w:p w14:paraId="6F76F841" w14:textId="272F6830" w:rsidR="00BF40C2" w:rsidRPr="009D2780" w:rsidRDefault="00BF40C2" w:rsidP="009D2780">
      <w:pPr>
        <w:rPr>
          <w:color w:val="000000" w:themeColor="text1"/>
          <w:sz w:val="22"/>
          <w:szCs w:val="22"/>
        </w:rPr>
      </w:pPr>
    </w:p>
    <w:p w14:paraId="6F5A0083" w14:textId="77777777" w:rsidR="006F6DDF" w:rsidRDefault="006F6DDF" w:rsidP="006F6DDF">
      <w:pPr>
        <w:widowControl w:val="0"/>
        <w:autoSpaceDE w:val="0"/>
        <w:autoSpaceDN w:val="0"/>
        <w:adjustRightInd w:val="0"/>
        <w:rPr>
          <w:rFonts w:ascii="Times New Roman" w:hAnsi="Times New Roman" w:cs="Times New Roman"/>
          <w:color w:val="000000"/>
          <w:sz w:val="22"/>
          <w:szCs w:val="22"/>
        </w:rPr>
      </w:pPr>
    </w:p>
    <w:p w14:paraId="434EBAB1" w14:textId="77777777" w:rsidR="006F6DDF" w:rsidRDefault="006F6DDF" w:rsidP="006F6DDF">
      <w:pPr>
        <w:widowControl w:val="0"/>
        <w:autoSpaceDE w:val="0"/>
        <w:autoSpaceDN w:val="0"/>
        <w:adjustRightInd w:val="0"/>
        <w:rPr>
          <w:rFonts w:ascii="Times New Roman" w:hAnsi="Times New Roman" w:cs="Times New Roman"/>
          <w:color w:val="000000"/>
          <w:sz w:val="22"/>
          <w:szCs w:val="22"/>
        </w:rPr>
      </w:pPr>
    </w:p>
    <w:p w14:paraId="7177FA71" w14:textId="77777777" w:rsidR="006F6DDF" w:rsidRDefault="006F6DDF" w:rsidP="006F6DDF">
      <w:pPr>
        <w:widowControl w:val="0"/>
        <w:autoSpaceDE w:val="0"/>
        <w:autoSpaceDN w:val="0"/>
        <w:adjustRightInd w:val="0"/>
        <w:rPr>
          <w:rFonts w:ascii="Times New Roman" w:hAnsi="Times New Roman" w:cs="Times New Roman"/>
          <w:color w:val="000000"/>
          <w:sz w:val="22"/>
          <w:szCs w:val="22"/>
        </w:rPr>
      </w:pPr>
    </w:p>
    <w:p w14:paraId="70042134" w14:textId="77777777" w:rsidR="006F6DDF" w:rsidRDefault="006F6DDF" w:rsidP="006F6DDF">
      <w:pPr>
        <w:widowControl w:val="0"/>
        <w:autoSpaceDE w:val="0"/>
        <w:autoSpaceDN w:val="0"/>
        <w:adjustRightInd w:val="0"/>
        <w:rPr>
          <w:rFonts w:ascii="Times New Roman" w:hAnsi="Times New Roman" w:cs="Times New Roman"/>
          <w:color w:val="000000"/>
          <w:sz w:val="22"/>
          <w:szCs w:val="22"/>
        </w:rPr>
      </w:pPr>
    </w:p>
    <w:p w14:paraId="6A02A3BB" w14:textId="77777777" w:rsidR="006F6DDF" w:rsidRDefault="006F6DDF" w:rsidP="006F6DDF">
      <w:pPr>
        <w:widowControl w:val="0"/>
        <w:autoSpaceDE w:val="0"/>
        <w:autoSpaceDN w:val="0"/>
        <w:adjustRightInd w:val="0"/>
        <w:rPr>
          <w:rFonts w:ascii="Times New Roman" w:hAnsi="Times New Roman" w:cs="Times New Roman"/>
          <w:color w:val="000000"/>
          <w:sz w:val="22"/>
          <w:szCs w:val="22"/>
        </w:rPr>
      </w:pPr>
    </w:p>
    <w:sectPr w:rsidR="006F6DDF" w:rsidSect="003014CC">
      <w:pgSz w:w="12242" w:h="15842"/>
      <w:pgMar w:top="839" w:right="851" w:bottom="8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8FB"/>
    <w:multiLevelType w:val="hybridMultilevel"/>
    <w:tmpl w:val="3F6E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0417B"/>
    <w:multiLevelType w:val="hybridMultilevel"/>
    <w:tmpl w:val="788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A34C9"/>
    <w:multiLevelType w:val="hybridMultilevel"/>
    <w:tmpl w:val="6BE8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D51E9"/>
    <w:multiLevelType w:val="hybridMultilevel"/>
    <w:tmpl w:val="264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A0C2D"/>
    <w:multiLevelType w:val="hybridMultilevel"/>
    <w:tmpl w:val="B54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071A1"/>
    <w:multiLevelType w:val="hybridMultilevel"/>
    <w:tmpl w:val="21A0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41C9F"/>
    <w:multiLevelType w:val="hybridMultilevel"/>
    <w:tmpl w:val="5286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426F0"/>
    <w:multiLevelType w:val="hybridMultilevel"/>
    <w:tmpl w:val="02EA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5C0C12"/>
    <w:multiLevelType w:val="hybridMultilevel"/>
    <w:tmpl w:val="77F0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9F"/>
    <w:rsid w:val="00011CDB"/>
    <w:rsid w:val="000539B5"/>
    <w:rsid w:val="000C76BB"/>
    <w:rsid w:val="000E789F"/>
    <w:rsid w:val="0012377F"/>
    <w:rsid w:val="001F1AA6"/>
    <w:rsid w:val="003014CC"/>
    <w:rsid w:val="00322CF8"/>
    <w:rsid w:val="003765F4"/>
    <w:rsid w:val="00414C39"/>
    <w:rsid w:val="004A404A"/>
    <w:rsid w:val="00520E35"/>
    <w:rsid w:val="005426A5"/>
    <w:rsid w:val="0056341A"/>
    <w:rsid w:val="005A7B89"/>
    <w:rsid w:val="0063224D"/>
    <w:rsid w:val="006C2EB5"/>
    <w:rsid w:val="006D5F1C"/>
    <w:rsid w:val="006F6DDF"/>
    <w:rsid w:val="00780290"/>
    <w:rsid w:val="007E7F1C"/>
    <w:rsid w:val="0083681E"/>
    <w:rsid w:val="0086706F"/>
    <w:rsid w:val="008A4F88"/>
    <w:rsid w:val="008C3832"/>
    <w:rsid w:val="0092184F"/>
    <w:rsid w:val="00952D88"/>
    <w:rsid w:val="009D2780"/>
    <w:rsid w:val="009E272A"/>
    <w:rsid w:val="00A32557"/>
    <w:rsid w:val="00A84EA1"/>
    <w:rsid w:val="00AB6F7F"/>
    <w:rsid w:val="00B674EB"/>
    <w:rsid w:val="00B83836"/>
    <w:rsid w:val="00BF40C2"/>
    <w:rsid w:val="00C067DC"/>
    <w:rsid w:val="00C67825"/>
    <w:rsid w:val="00CA214F"/>
    <w:rsid w:val="00CE37D0"/>
    <w:rsid w:val="00CF7DF5"/>
    <w:rsid w:val="00D73156"/>
    <w:rsid w:val="00DF651E"/>
    <w:rsid w:val="00DF6EBF"/>
    <w:rsid w:val="00E85F70"/>
    <w:rsid w:val="00EA09B3"/>
    <w:rsid w:val="00FA1C91"/>
    <w:rsid w:val="00FA2ED8"/>
    <w:rsid w:val="00FB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40C2"/>
    <w:pPr>
      <w:ind w:left="720"/>
      <w:contextualSpacing/>
    </w:pPr>
  </w:style>
  <w:style w:type="character" w:styleId="Hipervnculo">
    <w:name w:val="Hyperlink"/>
    <w:basedOn w:val="Fuentedeprrafopredeter"/>
    <w:uiPriority w:val="99"/>
    <w:unhideWhenUsed/>
    <w:rsid w:val="00EA09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40C2"/>
    <w:pPr>
      <w:ind w:left="720"/>
      <w:contextualSpacing/>
    </w:pPr>
  </w:style>
  <w:style w:type="character" w:styleId="Hipervnculo">
    <w:name w:val="Hyperlink"/>
    <w:basedOn w:val="Fuentedeprrafopredeter"/>
    <w:uiPriority w:val="99"/>
    <w:unhideWhenUsed/>
    <w:rsid w:val="00EA0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12374</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Buley</dc:creator>
  <cp:lastModifiedBy>Elizabeth</cp:lastModifiedBy>
  <cp:revision>2</cp:revision>
  <dcterms:created xsi:type="dcterms:W3CDTF">2015-11-10T01:20:00Z</dcterms:created>
  <dcterms:modified xsi:type="dcterms:W3CDTF">2015-11-10T01:20:00Z</dcterms:modified>
</cp:coreProperties>
</file>